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4B752" w14:textId="2AA5AAE3" w:rsidR="00EB6326" w:rsidRPr="000844FF" w:rsidRDefault="00EB6326" w:rsidP="00EB6326">
      <w:pPr>
        <w:pStyle w:val="Header"/>
        <w:rPr>
          <w:rFonts w:ascii="Arial" w:hAnsi="Arial" w:cs="Arial"/>
          <w:b/>
          <w:bCs/>
          <w:color w:val="324541"/>
          <w:sz w:val="28"/>
          <w:szCs w:val="22"/>
          <w:lang w:val="lv-LV"/>
        </w:rPr>
      </w:pPr>
      <w:r w:rsidRPr="000844FF">
        <w:rPr>
          <w:rFonts w:ascii="Arial" w:hAnsi="Arial" w:cs="Arial"/>
          <w:i/>
          <w:iCs/>
          <w:color w:val="324541"/>
          <w:sz w:val="22"/>
          <w:szCs w:val="22"/>
        </w:rPr>
        <w:t>PROT-L-V-021</w:t>
      </w:r>
      <w:r>
        <w:rPr>
          <w:rFonts w:ascii="Arial" w:hAnsi="Arial" w:cs="Arial"/>
          <w:i/>
          <w:iCs/>
          <w:color w:val="324541"/>
          <w:sz w:val="22"/>
          <w:szCs w:val="22"/>
        </w:rPr>
        <w:t>/1</w:t>
      </w:r>
      <w:r w:rsidRPr="000844FF">
        <w:rPr>
          <w:rFonts w:ascii="Arial" w:hAnsi="Arial" w:cs="Arial"/>
          <w:i/>
          <w:iCs/>
          <w:color w:val="324541"/>
          <w:sz w:val="22"/>
          <w:szCs w:val="22"/>
        </w:rPr>
        <w:t xml:space="preserve"> </w:t>
      </w:r>
      <w:r w:rsidRPr="000844FF">
        <w:rPr>
          <w:rFonts w:ascii="Arial" w:hAnsi="Arial" w:cs="Arial"/>
          <w:i/>
          <w:iCs/>
          <w:color w:val="324541"/>
          <w:sz w:val="22"/>
          <w:szCs w:val="22"/>
        </w:rPr>
        <w:tab/>
      </w:r>
      <w:r w:rsidRPr="000844FF">
        <w:rPr>
          <w:rFonts w:ascii="Arial" w:hAnsi="Arial" w:cs="Arial"/>
          <w:i/>
          <w:iCs/>
          <w:color w:val="324541"/>
          <w:sz w:val="22"/>
          <w:szCs w:val="22"/>
        </w:rPr>
        <w:tab/>
      </w:r>
      <w:r w:rsidRPr="000844FF">
        <w:rPr>
          <w:rFonts w:ascii="Arial" w:hAnsi="Arial" w:cs="Arial"/>
          <w:i/>
          <w:iCs/>
          <w:color w:val="324541"/>
          <w:sz w:val="22"/>
          <w:szCs w:val="22"/>
        </w:rPr>
        <w:tab/>
        <w:t xml:space="preserve">          </w:t>
      </w:r>
      <w:r w:rsidRPr="000844FF">
        <w:rPr>
          <w:rFonts w:ascii="Arial" w:hAnsi="Arial" w:cs="Arial"/>
          <w:color w:val="324541"/>
          <w:sz w:val="22"/>
          <w:szCs w:val="22"/>
        </w:rPr>
        <w:t xml:space="preserve">Lapa </w:t>
      </w:r>
      <w:r w:rsidRPr="000844FF">
        <w:rPr>
          <w:rFonts w:ascii="Arial" w:hAnsi="Arial" w:cs="Arial"/>
          <w:color w:val="324541"/>
          <w:sz w:val="22"/>
          <w:szCs w:val="22"/>
        </w:rPr>
        <w:fldChar w:fldCharType="begin"/>
      </w:r>
      <w:r w:rsidRPr="000844FF">
        <w:rPr>
          <w:rFonts w:ascii="Arial" w:hAnsi="Arial" w:cs="Arial"/>
          <w:color w:val="324541"/>
          <w:sz w:val="22"/>
          <w:szCs w:val="22"/>
        </w:rPr>
        <w:instrText xml:space="preserve"> PAGE   \* MERGEFORMAT </w:instrText>
      </w:r>
      <w:r w:rsidRPr="000844FF">
        <w:rPr>
          <w:rFonts w:ascii="Arial" w:hAnsi="Arial" w:cs="Arial"/>
          <w:color w:val="324541"/>
          <w:sz w:val="22"/>
          <w:szCs w:val="22"/>
        </w:rPr>
        <w:fldChar w:fldCharType="separate"/>
      </w:r>
      <w:r>
        <w:rPr>
          <w:rFonts w:ascii="Arial" w:hAnsi="Arial" w:cs="Arial"/>
          <w:color w:val="324541"/>
          <w:sz w:val="22"/>
          <w:szCs w:val="22"/>
        </w:rPr>
        <w:t>1</w:t>
      </w:r>
      <w:r w:rsidRPr="000844FF">
        <w:rPr>
          <w:rFonts w:ascii="Arial" w:hAnsi="Arial" w:cs="Arial"/>
          <w:color w:val="324541"/>
          <w:sz w:val="22"/>
          <w:szCs w:val="22"/>
        </w:rPr>
        <w:fldChar w:fldCharType="end"/>
      </w:r>
      <w:r w:rsidRPr="000844FF">
        <w:rPr>
          <w:rFonts w:ascii="Arial" w:hAnsi="Arial" w:cs="Arial"/>
          <w:color w:val="324541"/>
          <w:sz w:val="22"/>
          <w:szCs w:val="22"/>
        </w:rPr>
        <w:t xml:space="preserve"> no </w:t>
      </w:r>
      <w:r>
        <w:rPr>
          <w:rFonts w:ascii="Arial" w:hAnsi="Arial" w:cs="Arial"/>
          <w:color w:val="324541"/>
          <w:sz w:val="22"/>
          <w:szCs w:val="22"/>
        </w:rPr>
        <w:t>2</w:t>
      </w:r>
    </w:p>
    <w:p w14:paraId="2349A992" w14:textId="77777777" w:rsidR="00EB6326" w:rsidRPr="006A580F" w:rsidRDefault="00EB6326" w:rsidP="00EB6326">
      <w:pPr>
        <w:pStyle w:val="Header"/>
        <w:jc w:val="center"/>
        <w:rPr>
          <w:rFonts w:ascii="Arial" w:hAnsi="Arial" w:cs="Arial"/>
          <w:b/>
          <w:bCs/>
          <w:color w:val="324541"/>
          <w:sz w:val="32"/>
          <w:lang w:val="lv-LV"/>
        </w:rPr>
      </w:pPr>
    </w:p>
    <w:p w14:paraId="5BFB0547" w14:textId="77777777" w:rsidR="00EB6326" w:rsidRPr="006A580F" w:rsidRDefault="00EB6326" w:rsidP="00AC37B6">
      <w:pPr>
        <w:pStyle w:val="Header"/>
        <w:spacing w:after="120"/>
        <w:jc w:val="center"/>
        <w:rPr>
          <w:rFonts w:ascii="Arial" w:hAnsi="Arial" w:cs="Arial"/>
          <w:b/>
          <w:bCs/>
          <w:color w:val="324541"/>
          <w:sz w:val="32"/>
          <w:lang w:val="lv-LV"/>
        </w:rPr>
      </w:pPr>
      <w:r w:rsidRPr="000844FF">
        <w:rPr>
          <w:rFonts w:ascii="Arial" w:hAnsi="Arial" w:cs="Arial"/>
          <w:b/>
          <w:bCs/>
          <w:color w:val="000000" w:themeColor="text1"/>
          <w:sz w:val="32"/>
          <w:lang w:val="lv-LV"/>
        </w:rPr>
        <w:t>PIETEIKUMS PAKALPOJUMIEM</w:t>
      </w:r>
    </w:p>
    <w:p w14:paraId="1D1CCA2E" w14:textId="21B11A23" w:rsidR="00EB6326" w:rsidRDefault="00EB6326">
      <w:r w:rsidRPr="00EC43A3">
        <w:rPr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0AB1505E" wp14:editId="70178076">
            <wp:simplePos x="0" y="0"/>
            <wp:positionH relativeFrom="page">
              <wp:align>right</wp:align>
            </wp:positionH>
            <wp:positionV relativeFrom="paragraph">
              <wp:posOffset>8223250</wp:posOffset>
            </wp:positionV>
            <wp:extent cx="7605112" cy="1127760"/>
            <wp:effectExtent l="0" t="0" r="0" b="0"/>
            <wp:wrapNone/>
            <wp:docPr id="10004691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6914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5112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0" w:type="pct"/>
        <w:tblBorders>
          <w:top w:val="single" w:sz="4" w:space="0" w:color="324541"/>
          <w:left w:val="single" w:sz="4" w:space="0" w:color="324541"/>
          <w:bottom w:val="single" w:sz="4" w:space="0" w:color="324541"/>
          <w:right w:val="single" w:sz="4" w:space="0" w:color="324541"/>
          <w:insideH w:val="single" w:sz="4" w:space="0" w:color="324541"/>
          <w:insideV w:val="single" w:sz="4" w:space="0" w:color="324541"/>
        </w:tblBorders>
        <w:tblLook w:val="0000" w:firstRow="0" w:lastRow="0" w:firstColumn="0" w:lastColumn="0" w:noHBand="0" w:noVBand="0"/>
      </w:tblPr>
      <w:tblGrid>
        <w:gridCol w:w="3114"/>
        <w:gridCol w:w="7342"/>
      </w:tblGrid>
      <w:tr w:rsidR="00C655A9" w:rsidRPr="009B5A1E" w14:paraId="10A5A8E2" w14:textId="77777777" w:rsidTr="00C655A9">
        <w:trPr>
          <w:cantSplit/>
          <w:trHeight w:val="40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4541"/>
            <w:vAlign w:val="center"/>
          </w:tcPr>
          <w:p w14:paraId="1A0805CF" w14:textId="3A099819" w:rsidR="00292F18" w:rsidRPr="003E3963" w:rsidRDefault="00292F18" w:rsidP="00A631B3">
            <w:pPr>
              <w:jc w:val="right"/>
              <w:rPr>
                <w:rFonts w:ascii="Segoe UI" w:hAnsi="Segoe UI" w:cs="Segoe UI"/>
                <w:color w:val="FFFFFF"/>
                <w:sz w:val="22"/>
                <w:szCs w:val="22"/>
                <w:lang w:val="lv-LV"/>
              </w:rPr>
            </w:pPr>
            <w:r w:rsidRPr="003E3963">
              <w:rPr>
                <w:rFonts w:ascii="Segoe UI" w:hAnsi="Segoe UI" w:cs="Segoe UI"/>
                <w:color w:val="FFFFFF"/>
                <w:sz w:val="22"/>
                <w:szCs w:val="22"/>
                <w:lang w:val="lv-LV"/>
              </w:rPr>
              <w:t>Pasūtītāja vārds, uzvārds</w:t>
            </w:r>
            <w:r w:rsidR="009B5A1E" w:rsidRPr="003E3963">
              <w:rPr>
                <w:rFonts w:ascii="Segoe UI" w:hAnsi="Segoe UI" w:cs="Segoe UI"/>
                <w:color w:val="FFFFFF"/>
                <w:sz w:val="22"/>
                <w:szCs w:val="22"/>
                <w:lang w:val="lv-LV"/>
              </w:rPr>
              <w:t>:</w:t>
            </w:r>
          </w:p>
        </w:tc>
        <w:sdt>
          <w:sdtPr>
            <w:rPr>
              <w:rFonts w:ascii="Segoe UI" w:hAnsi="Segoe UI" w:cs="Segoe UI"/>
              <w:color w:val="324541"/>
              <w:sz w:val="22"/>
              <w:szCs w:val="22"/>
              <w:lang w:val="lv-LV"/>
            </w:rPr>
            <w:id w:val="-204821313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D3991C" w14:textId="661AE408" w:rsidR="00936467" w:rsidRPr="006A580F" w:rsidRDefault="00F210F3" w:rsidP="00044A0E">
                <w:pPr>
                  <w:rPr>
                    <w:rFonts w:ascii="Segoe UI" w:hAnsi="Segoe UI" w:cs="Segoe UI"/>
                    <w:color w:val="324541"/>
                    <w:sz w:val="22"/>
                    <w:szCs w:val="22"/>
                    <w:lang w:val="lv-LV"/>
                  </w:rPr>
                </w:pPr>
                <w:r w:rsidRPr="00F210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55A9" w:rsidRPr="009B5A1E" w14:paraId="4A79475B" w14:textId="77777777" w:rsidTr="00C655A9">
        <w:trPr>
          <w:cantSplit/>
          <w:trHeight w:val="148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4541"/>
            <w:vAlign w:val="center"/>
          </w:tcPr>
          <w:p w14:paraId="7183527A" w14:textId="3C69FB59" w:rsidR="00A631B3" w:rsidRPr="003E3963" w:rsidRDefault="00A631B3" w:rsidP="00B65694">
            <w:pPr>
              <w:jc w:val="right"/>
              <w:rPr>
                <w:rFonts w:ascii="Segoe UI" w:hAnsi="Segoe UI" w:cs="Segoe UI"/>
                <w:color w:val="FFFFFF"/>
                <w:sz w:val="22"/>
                <w:szCs w:val="22"/>
                <w:lang w:val="lv-LV"/>
              </w:rPr>
            </w:pPr>
            <w:r w:rsidRPr="003E3963">
              <w:rPr>
                <w:rFonts w:ascii="Segoe UI" w:hAnsi="Segoe UI" w:cs="Segoe UI"/>
                <w:color w:val="FFFFFF"/>
                <w:sz w:val="22"/>
                <w:szCs w:val="22"/>
                <w:lang w:val="lv-LV"/>
              </w:rPr>
              <w:t>Juridiskas pers</w:t>
            </w:r>
            <w:r w:rsidR="00F210F3">
              <w:rPr>
                <w:rFonts w:ascii="Segoe UI" w:hAnsi="Segoe UI" w:cs="Segoe UI"/>
                <w:color w:val="FFFFFF"/>
                <w:sz w:val="22"/>
                <w:szCs w:val="22"/>
                <w:lang w:val="lv-LV"/>
              </w:rPr>
              <w:t xml:space="preserve">. </w:t>
            </w:r>
            <w:r w:rsidRPr="003E3963">
              <w:rPr>
                <w:rFonts w:ascii="Segoe UI" w:hAnsi="Segoe UI" w:cs="Segoe UI"/>
                <w:color w:val="FFFFFF"/>
                <w:sz w:val="22"/>
                <w:szCs w:val="22"/>
                <w:lang w:val="lv-LV"/>
              </w:rPr>
              <w:t xml:space="preserve">nosaukums, </w:t>
            </w:r>
          </w:p>
          <w:p w14:paraId="050AB0C0" w14:textId="3DEABDE2" w:rsidR="00A631B3" w:rsidRPr="003E3963" w:rsidRDefault="00A631B3" w:rsidP="00B65694">
            <w:pPr>
              <w:jc w:val="right"/>
              <w:rPr>
                <w:rFonts w:ascii="Segoe UI" w:hAnsi="Segoe UI" w:cs="Segoe UI"/>
                <w:color w:val="FFFFFF"/>
                <w:sz w:val="22"/>
                <w:szCs w:val="22"/>
                <w:lang w:val="lv-LV"/>
              </w:rPr>
            </w:pPr>
            <w:r w:rsidRPr="003E3963">
              <w:rPr>
                <w:rFonts w:ascii="Segoe UI" w:hAnsi="Segoe UI" w:cs="Segoe UI"/>
                <w:color w:val="FFFFFF"/>
                <w:sz w:val="22"/>
                <w:szCs w:val="22"/>
                <w:lang w:val="lv-LV"/>
              </w:rPr>
              <w:t>Reģ. Nr.:</w:t>
            </w:r>
          </w:p>
        </w:tc>
        <w:sdt>
          <w:sdtPr>
            <w:rPr>
              <w:rFonts w:ascii="Segoe UI" w:hAnsi="Segoe UI" w:cs="Segoe UI"/>
              <w:color w:val="324541"/>
              <w:sz w:val="22"/>
              <w:szCs w:val="22"/>
              <w:lang w:val="lv-LV"/>
            </w:rPr>
            <w:id w:val="-96788781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2B6974" w14:textId="28047A0B" w:rsidR="00A631B3" w:rsidRPr="006A580F" w:rsidRDefault="00F210F3" w:rsidP="00044A0E">
                <w:pPr>
                  <w:rPr>
                    <w:rFonts w:ascii="Segoe UI" w:hAnsi="Segoe UI" w:cs="Segoe UI"/>
                    <w:color w:val="324541"/>
                    <w:sz w:val="22"/>
                    <w:szCs w:val="22"/>
                    <w:lang w:val="lv-LV"/>
                  </w:rPr>
                </w:pPr>
                <w:r w:rsidRPr="00F210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55A9" w:rsidRPr="009B5A1E" w14:paraId="7D2D4CE3" w14:textId="77777777" w:rsidTr="00C655A9">
        <w:trPr>
          <w:trHeight w:val="329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4541"/>
            <w:vAlign w:val="center"/>
          </w:tcPr>
          <w:p w14:paraId="1ADD9DC0" w14:textId="27EE72BE" w:rsidR="00292F18" w:rsidRPr="003E3963" w:rsidRDefault="00292F18" w:rsidP="00B65694">
            <w:pPr>
              <w:jc w:val="right"/>
              <w:rPr>
                <w:rFonts w:ascii="Segoe UI" w:hAnsi="Segoe UI" w:cs="Segoe UI"/>
                <w:color w:val="FFFFFF"/>
                <w:sz w:val="22"/>
                <w:szCs w:val="22"/>
                <w:lang w:val="lv-LV"/>
              </w:rPr>
            </w:pPr>
            <w:r w:rsidRPr="003E3963">
              <w:rPr>
                <w:rFonts w:ascii="Segoe UI" w:hAnsi="Segoe UI" w:cs="Segoe UI"/>
                <w:color w:val="FFFFFF"/>
                <w:sz w:val="22"/>
                <w:szCs w:val="22"/>
                <w:lang w:val="lv-LV"/>
              </w:rPr>
              <w:t>Telefona numurs:</w:t>
            </w:r>
          </w:p>
        </w:tc>
        <w:sdt>
          <w:sdtPr>
            <w:rPr>
              <w:rFonts w:ascii="Segoe UI" w:hAnsi="Segoe UI" w:cs="Segoe UI"/>
              <w:color w:val="324541"/>
              <w:sz w:val="22"/>
              <w:szCs w:val="22"/>
              <w:lang w:val="lv-LV"/>
            </w:rPr>
            <w:id w:val="58441926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F99DF3" w14:textId="1F08D1F5" w:rsidR="00292F18" w:rsidRPr="006A580F" w:rsidRDefault="006134F0" w:rsidP="006134F0">
                <w:pPr>
                  <w:rPr>
                    <w:rFonts w:ascii="Segoe UI" w:hAnsi="Segoe UI" w:cs="Segoe UI"/>
                    <w:color w:val="324541"/>
                    <w:sz w:val="22"/>
                    <w:szCs w:val="22"/>
                    <w:lang w:val="lv-LV"/>
                  </w:rPr>
                </w:pPr>
                <w:r w:rsidRPr="00831DF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55A9" w:rsidRPr="009B5A1E" w14:paraId="697B39F9" w14:textId="77777777" w:rsidTr="00C655A9">
        <w:trPr>
          <w:trHeight w:val="329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4541"/>
            <w:vAlign w:val="center"/>
          </w:tcPr>
          <w:p w14:paraId="64E401D4" w14:textId="77777777" w:rsidR="00292F18" w:rsidRPr="003E3963" w:rsidRDefault="00292F18" w:rsidP="00B65694">
            <w:pPr>
              <w:jc w:val="right"/>
              <w:rPr>
                <w:rFonts w:ascii="Segoe UI" w:hAnsi="Segoe UI" w:cs="Segoe UI"/>
                <w:color w:val="FFFFFF"/>
                <w:sz w:val="22"/>
                <w:szCs w:val="22"/>
                <w:lang w:val="lv-LV"/>
              </w:rPr>
            </w:pPr>
            <w:r w:rsidRPr="003E3963">
              <w:rPr>
                <w:rFonts w:ascii="Segoe UI" w:hAnsi="Segoe UI" w:cs="Segoe UI"/>
                <w:color w:val="FFFFFF"/>
                <w:sz w:val="22"/>
                <w:szCs w:val="22"/>
                <w:lang w:val="lv-LV"/>
              </w:rPr>
              <w:t>E-pasts:</w:t>
            </w:r>
          </w:p>
        </w:tc>
        <w:sdt>
          <w:sdtPr>
            <w:rPr>
              <w:rFonts w:ascii="Segoe UI" w:hAnsi="Segoe UI" w:cs="Segoe UI"/>
              <w:color w:val="324541"/>
              <w:sz w:val="22"/>
              <w:szCs w:val="22"/>
              <w:lang w:val="lv-LV"/>
            </w:rPr>
            <w:id w:val="3166925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271C73" w14:textId="3B9C3584" w:rsidR="00292F18" w:rsidRPr="006A580F" w:rsidRDefault="006134F0" w:rsidP="006134F0">
                <w:pPr>
                  <w:rPr>
                    <w:rFonts w:ascii="Segoe UI" w:hAnsi="Segoe UI" w:cs="Segoe UI"/>
                    <w:color w:val="324541"/>
                    <w:sz w:val="22"/>
                    <w:szCs w:val="22"/>
                    <w:lang w:val="lv-LV"/>
                  </w:rPr>
                </w:pPr>
                <w:r w:rsidRPr="00831DF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55A9" w:rsidRPr="009B5A1E" w14:paraId="26A08C30" w14:textId="77777777" w:rsidTr="00C655A9">
        <w:trPr>
          <w:trHeight w:val="329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4541"/>
            <w:vAlign w:val="center"/>
          </w:tcPr>
          <w:p w14:paraId="5BBF91B9" w14:textId="04290273" w:rsidR="00680093" w:rsidRPr="003E3963" w:rsidRDefault="00680093" w:rsidP="00B65694">
            <w:pPr>
              <w:jc w:val="right"/>
              <w:rPr>
                <w:rFonts w:ascii="Segoe UI" w:hAnsi="Segoe UI" w:cs="Segoe UI"/>
                <w:color w:val="FFFFFF"/>
                <w:sz w:val="22"/>
                <w:szCs w:val="22"/>
                <w:lang w:val="lv-LV"/>
              </w:rPr>
            </w:pPr>
            <w:r w:rsidRPr="003E3963">
              <w:rPr>
                <w:rFonts w:ascii="Segoe UI" w:hAnsi="Segoe UI" w:cs="Segoe UI"/>
                <w:color w:val="FFFFFF"/>
                <w:sz w:val="22"/>
                <w:szCs w:val="22"/>
                <w:lang w:val="lv-LV"/>
              </w:rPr>
              <w:t>Kādu pakalpojumu vēlaties pieteikt?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DC40" w14:textId="5653C0DE" w:rsidR="00680093" w:rsidRPr="006A580F" w:rsidRDefault="00000000" w:rsidP="009032FF">
            <w:pPr>
              <w:ind w:left="170"/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</w:pPr>
            <w:sdt>
              <w:sdtPr>
                <w:rPr>
                  <w:rFonts w:ascii="Segoe UI" w:hAnsi="Segoe UI" w:cs="Segoe UI"/>
                  <w:color w:val="324541"/>
                  <w:sz w:val="22"/>
                  <w:szCs w:val="22"/>
                  <w:lang w:val="lv-LV"/>
                </w:rPr>
                <w:id w:val="113345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0F3">
                  <w:rPr>
                    <w:rFonts w:ascii="MS Gothic" w:eastAsia="MS Gothic" w:hAnsi="MS Gothic" w:cs="Segoe UI" w:hint="eastAsia"/>
                    <w:color w:val="324541"/>
                    <w:sz w:val="22"/>
                    <w:szCs w:val="22"/>
                    <w:lang w:val="lv-LV"/>
                  </w:rPr>
                  <w:t>☐</w:t>
                </w:r>
              </w:sdtContent>
            </w:sdt>
            <w:r w:rsidR="00680093" w:rsidRPr="006A580F"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  <w:t xml:space="preserve"> Iepriekš noņemtu paraugu analizēšana </w:t>
            </w:r>
          </w:p>
          <w:p w14:paraId="5F464A62" w14:textId="04311F91" w:rsidR="00680093" w:rsidRPr="006A580F" w:rsidRDefault="00000000" w:rsidP="009032FF">
            <w:pPr>
              <w:ind w:left="170"/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</w:pPr>
            <w:sdt>
              <w:sdtPr>
                <w:rPr>
                  <w:rFonts w:ascii="Segoe UI" w:hAnsi="Segoe UI" w:cs="Segoe UI"/>
                  <w:color w:val="324541"/>
                  <w:sz w:val="22"/>
                  <w:szCs w:val="22"/>
                  <w:lang w:val="lv-LV"/>
                </w:rPr>
                <w:id w:val="63776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4F0">
                  <w:rPr>
                    <w:rFonts w:ascii="MS Gothic" w:eastAsia="MS Gothic" w:hAnsi="MS Gothic" w:cs="Segoe UI" w:hint="eastAsia"/>
                    <w:color w:val="324541"/>
                    <w:sz w:val="22"/>
                    <w:szCs w:val="22"/>
                    <w:lang w:val="lv-LV"/>
                  </w:rPr>
                  <w:t>☐</w:t>
                </w:r>
              </w:sdtContent>
            </w:sdt>
            <w:r w:rsidR="00680093" w:rsidRPr="006A580F"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  <w:t xml:space="preserve"> Augsnes analīzes ar paraugu ņemšanu (</w:t>
            </w:r>
            <w:r w:rsidR="00680093" w:rsidRPr="006A580F">
              <w:rPr>
                <w:rFonts w:ascii="Segoe UI" w:hAnsi="Segoe UI" w:cs="Segoe UI"/>
                <w:b/>
                <w:bCs/>
                <w:color w:val="324541"/>
                <w:sz w:val="22"/>
                <w:szCs w:val="22"/>
                <w:lang w:val="lv-LV"/>
              </w:rPr>
              <w:t>pieteikumu turpiniet pildīt ar sadaļu 3</w:t>
            </w:r>
            <w:r w:rsidR="00680093" w:rsidRPr="006A580F"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  <w:t>)</w:t>
            </w:r>
          </w:p>
        </w:tc>
      </w:tr>
      <w:tr w:rsidR="00680093" w:rsidRPr="009B5A1E" w14:paraId="7254FDCB" w14:textId="77777777" w:rsidTr="00C655A9">
        <w:trPr>
          <w:trHeight w:val="32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D7AF3D"/>
              <w:bottom w:val="single" w:sz="4" w:space="0" w:color="D7AF3D"/>
              <w:right w:val="single" w:sz="4" w:space="0" w:color="D7AF3D"/>
            </w:tcBorders>
            <w:shd w:val="clear" w:color="auto" w:fill="D7AF41"/>
            <w:vAlign w:val="center"/>
          </w:tcPr>
          <w:p w14:paraId="5B43A74F" w14:textId="77777777" w:rsidR="00680093" w:rsidRPr="003E3963" w:rsidRDefault="00680093" w:rsidP="009032FF">
            <w:pPr>
              <w:spacing w:before="120"/>
              <w:jc w:val="center"/>
              <w:rPr>
                <w:rFonts w:ascii="Segoe UI" w:hAnsi="Segoe UI" w:cs="Segoe UI"/>
                <w:b/>
                <w:bCs/>
                <w:color w:val="FFFFFF"/>
                <w:lang w:val="lv-LV"/>
              </w:rPr>
            </w:pPr>
            <w:r w:rsidRPr="003E3963">
              <w:rPr>
                <w:rFonts w:ascii="Segoe UI" w:hAnsi="Segoe UI" w:cs="Segoe UI"/>
                <w:b/>
                <w:bCs/>
                <w:color w:val="FFFFFF"/>
                <w:lang w:val="lv-LV"/>
              </w:rPr>
              <w:t>2.SADAĻA</w:t>
            </w:r>
          </w:p>
          <w:p w14:paraId="4D76602F" w14:textId="77777777" w:rsidR="00680093" w:rsidRPr="003E3963" w:rsidRDefault="00680093" w:rsidP="006A580F">
            <w:pPr>
              <w:spacing w:after="120"/>
              <w:jc w:val="center"/>
              <w:rPr>
                <w:rFonts w:ascii="Segoe UI" w:hAnsi="Segoe UI" w:cs="Segoe UI"/>
                <w:b/>
                <w:bCs/>
                <w:color w:val="FFFFFF"/>
                <w:lang w:val="lv-LV"/>
              </w:rPr>
            </w:pPr>
            <w:r w:rsidRPr="003E3963">
              <w:rPr>
                <w:rFonts w:ascii="Segoe UI" w:hAnsi="Segoe UI" w:cs="Segoe UI"/>
                <w:b/>
                <w:bCs/>
                <w:color w:val="FFFFFF"/>
                <w:lang w:val="lv-LV"/>
              </w:rPr>
              <w:t>IEPRIEKŠ NOŅEMTU PARAUGU ANALIZĒŠANA</w:t>
            </w:r>
          </w:p>
          <w:p w14:paraId="5D7E96CB" w14:textId="77777777" w:rsidR="00680093" w:rsidRPr="00680093" w:rsidRDefault="00680093" w:rsidP="006A580F">
            <w:pPr>
              <w:rPr>
                <w:rFonts w:ascii="Segoe UI" w:hAnsi="Segoe UI" w:cs="Segoe UI"/>
                <w:color w:val="FFFFFF"/>
                <w:sz w:val="20"/>
                <w:szCs w:val="20"/>
                <w:lang w:val="lv-LV"/>
              </w:rPr>
            </w:pPr>
            <w:r w:rsidRPr="00680093">
              <w:rPr>
                <w:rFonts w:ascii="Segoe UI" w:hAnsi="Segoe UI" w:cs="Segoe UI"/>
                <w:color w:val="FFFFFF"/>
                <w:sz w:val="20"/>
                <w:szCs w:val="20"/>
                <w:lang w:val="lv-LV"/>
              </w:rPr>
              <w:t>Izpildes laiks līdz 1 mēnesim pēc paraugu saņemšanas laboratorijā.</w:t>
            </w:r>
          </w:p>
          <w:p w14:paraId="2173CB8F" w14:textId="5C6BBF03" w:rsidR="00680093" w:rsidRPr="001C0372" w:rsidRDefault="00680093" w:rsidP="009032FF">
            <w:pPr>
              <w:spacing w:after="120"/>
              <w:rPr>
                <w:rFonts w:ascii="Segoe UI" w:hAnsi="Segoe UI" w:cs="Segoe UI"/>
                <w:color w:val="F9F2DD"/>
                <w:sz w:val="22"/>
                <w:szCs w:val="22"/>
                <w:lang w:val="lv-LV"/>
              </w:rPr>
            </w:pPr>
            <w:r w:rsidRPr="003E3963">
              <w:rPr>
                <w:rFonts w:ascii="Segoe UI" w:hAnsi="Segoe UI" w:cs="Segoe UI"/>
                <w:color w:val="FFFFFF"/>
                <w:sz w:val="20"/>
                <w:szCs w:val="20"/>
                <w:lang w:val="lv-LV"/>
              </w:rPr>
              <w:t>Kā pareizi ņemams augsnes paraugs varat skatīt: </w:t>
            </w:r>
            <w:hyperlink r:id="rId9" w:history="1">
              <w:r w:rsidRPr="003E3963">
                <w:rPr>
                  <w:rStyle w:val="Hyperlink"/>
                  <w:rFonts w:ascii="Segoe UI" w:hAnsi="Segoe UI" w:cs="Segoe UI"/>
                  <w:color w:val="FFFFFF"/>
                  <w:sz w:val="20"/>
                  <w:szCs w:val="20"/>
                  <w:lang w:val="lv-LV"/>
                </w:rPr>
                <w:t>Augsnes paraugu ņemšana analīzēm</w:t>
              </w:r>
            </w:hyperlink>
            <w:r w:rsidRPr="003E3963">
              <w:rPr>
                <w:rFonts w:ascii="Segoe UI" w:hAnsi="Segoe UI" w:cs="Segoe UI"/>
                <w:color w:val="FFFFFF"/>
                <w:sz w:val="20"/>
                <w:szCs w:val="20"/>
                <w:lang w:val="lv-LV"/>
              </w:rPr>
              <w:t>.</w:t>
            </w:r>
          </w:p>
        </w:tc>
      </w:tr>
      <w:tr w:rsidR="00C655A9" w:rsidRPr="009B5A1E" w14:paraId="0405A30E" w14:textId="77777777" w:rsidTr="00C655A9">
        <w:trPr>
          <w:trHeight w:val="382"/>
        </w:trPr>
        <w:tc>
          <w:tcPr>
            <w:tcW w:w="1489" w:type="pct"/>
            <w:tcBorders>
              <w:top w:val="single" w:sz="4" w:space="0" w:color="D7AF3D"/>
              <w:left w:val="single" w:sz="4" w:space="0" w:color="D7AF3D"/>
              <w:bottom w:val="single" w:sz="4" w:space="0" w:color="D7AF3D"/>
              <w:right w:val="single" w:sz="4" w:space="0" w:color="D7AF3D"/>
            </w:tcBorders>
            <w:vAlign w:val="center"/>
          </w:tcPr>
          <w:p w14:paraId="0F8493C6" w14:textId="77777777" w:rsidR="00292F18" w:rsidRPr="006A580F" w:rsidRDefault="00292F18" w:rsidP="00DF0621">
            <w:pPr>
              <w:jc w:val="right"/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</w:pPr>
            <w:r w:rsidRPr="006A580F"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  <w:t>Lauka bloka(-u) numurs(-i)</w:t>
            </w:r>
          </w:p>
          <w:p w14:paraId="41E08715" w14:textId="21302DE1" w:rsidR="00292F18" w:rsidRPr="006A580F" w:rsidRDefault="00292F18" w:rsidP="00DF0621">
            <w:pPr>
              <w:jc w:val="right"/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</w:pPr>
            <w:r w:rsidRPr="006A580F"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  <w:t>vai kadastra numurs(-i):</w:t>
            </w:r>
          </w:p>
        </w:tc>
        <w:sdt>
          <w:sdtPr>
            <w:rPr>
              <w:rFonts w:ascii="Segoe UI" w:hAnsi="Segoe UI" w:cs="Segoe UI"/>
              <w:color w:val="324541"/>
              <w:lang w:val="lv-LV"/>
            </w:rPr>
            <w:id w:val="-152486117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11" w:type="pct"/>
                <w:tcBorders>
                  <w:top w:val="single" w:sz="4" w:space="0" w:color="D7AF3D"/>
                  <w:left w:val="single" w:sz="4" w:space="0" w:color="D7AF3D"/>
                  <w:bottom w:val="single" w:sz="4" w:space="0" w:color="D7AF3D"/>
                  <w:right w:val="single" w:sz="4" w:space="0" w:color="D7AF3D"/>
                </w:tcBorders>
                <w:vAlign w:val="center"/>
              </w:tcPr>
              <w:p w14:paraId="5DAAFF01" w14:textId="608584C2" w:rsidR="00292F18" w:rsidRPr="006A580F" w:rsidRDefault="006134F0" w:rsidP="006134F0">
                <w:pPr>
                  <w:rPr>
                    <w:rFonts w:ascii="Segoe UI" w:hAnsi="Segoe UI" w:cs="Segoe UI"/>
                    <w:color w:val="324541"/>
                    <w:lang w:val="lv-LV"/>
                  </w:rPr>
                </w:pPr>
                <w:r w:rsidRPr="00831DF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55A9" w:rsidRPr="009B5A1E" w14:paraId="2C88760D" w14:textId="77777777" w:rsidTr="00C655A9">
        <w:trPr>
          <w:trHeight w:val="58"/>
        </w:trPr>
        <w:tc>
          <w:tcPr>
            <w:tcW w:w="1489" w:type="pct"/>
            <w:tcBorders>
              <w:top w:val="single" w:sz="4" w:space="0" w:color="D7AF3D"/>
              <w:left w:val="single" w:sz="4" w:space="0" w:color="D7AF3D"/>
              <w:bottom w:val="single" w:sz="4" w:space="0" w:color="D7AF3D"/>
              <w:right w:val="single" w:sz="4" w:space="0" w:color="D7AF3D"/>
            </w:tcBorders>
            <w:vAlign w:val="center"/>
          </w:tcPr>
          <w:p w14:paraId="54AD3956" w14:textId="19BD7EEF" w:rsidR="00680093" w:rsidRPr="006A580F" w:rsidRDefault="00680093" w:rsidP="00DF0621">
            <w:pPr>
              <w:jc w:val="right"/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</w:pPr>
            <w:r w:rsidRPr="006A580F"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  <w:t>Paraugu ņēmējs:</w:t>
            </w:r>
          </w:p>
        </w:tc>
        <w:sdt>
          <w:sdtPr>
            <w:rPr>
              <w:rFonts w:ascii="Segoe UI" w:hAnsi="Segoe UI" w:cs="Segoe UI"/>
              <w:color w:val="324541"/>
              <w:lang w:val="lv-LV"/>
            </w:rPr>
            <w:id w:val="-185995637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11" w:type="pct"/>
                <w:tcBorders>
                  <w:top w:val="single" w:sz="4" w:space="0" w:color="D7AF3D"/>
                  <w:left w:val="single" w:sz="4" w:space="0" w:color="D7AF3D"/>
                  <w:bottom w:val="single" w:sz="4" w:space="0" w:color="D7AF3D"/>
                  <w:right w:val="single" w:sz="4" w:space="0" w:color="D7AF3D"/>
                </w:tcBorders>
                <w:vAlign w:val="center"/>
              </w:tcPr>
              <w:p w14:paraId="147D789A" w14:textId="53F656EA" w:rsidR="00680093" w:rsidRPr="006A580F" w:rsidRDefault="006134F0" w:rsidP="006134F0">
                <w:pPr>
                  <w:rPr>
                    <w:rFonts w:ascii="Segoe UI" w:hAnsi="Segoe UI" w:cs="Segoe UI"/>
                    <w:color w:val="324541"/>
                    <w:lang w:val="lv-LV"/>
                  </w:rPr>
                </w:pPr>
                <w:r w:rsidRPr="00831DF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55A9" w:rsidRPr="009B5A1E" w14:paraId="6DBA89BB" w14:textId="77777777" w:rsidTr="00C655A9">
        <w:trPr>
          <w:trHeight w:val="254"/>
        </w:trPr>
        <w:tc>
          <w:tcPr>
            <w:tcW w:w="1489" w:type="pct"/>
            <w:tcBorders>
              <w:top w:val="single" w:sz="4" w:space="0" w:color="D7AF3D"/>
              <w:left w:val="single" w:sz="4" w:space="0" w:color="D7AF3D"/>
              <w:bottom w:val="single" w:sz="4" w:space="0" w:color="D7AF3D"/>
              <w:right w:val="single" w:sz="4" w:space="0" w:color="D7AF3D"/>
            </w:tcBorders>
            <w:vAlign w:val="center"/>
          </w:tcPr>
          <w:p w14:paraId="596E15F2" w14:textId="33BC25C8" w:rsidR="00680093" w:rsidRPr="006A580F" w:rsidRDefault="00680093" w:rsidP="00DF0621">
            <w:pPr>
              <w:jc w:val="right"/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</w:pPr>
            <w:r w:rsidRPr="006A580F"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  <w:t>Paraugu ņemšanas plāna Nr.:</w:t>
            </w:r>
          </w:p>
        </w:tc>
        <w:sdt>
          <w:sdtPr>
            <w:rPr>
              <w:rFonts w:ascii="Segoe UI" w:hAnsi="Segoe UI" w:cs="Segoe UI"/>
              <w:color w:val="324541"/>
              <w:lang w:val="lv-LV"/>
            </w:rPr>
            <w:id w:val="-22221327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11" w:type="pct"/>
                <w:tcBorders>
                  <w:top w:val="single" w:sz="4" w:space="0" w:color="D7AF3D"/>
                  <w:left w:val="single" w:sz="4" w:space="0" w:color="D7AF3D"/>
                  <w:bottom w:val="single" w:sz="4" w:space="0" w:color="D7AF3D"/>
                  <w:right w:val="single" w:sz="4" w:space="0" w:color="D7AF3D"/>
                </w:tcBorders>
                <w:vAlign w:val="center"/>
              </w:tcPr>
              <w:p w14:paraId="6F4CBB4E" w14:textId="137F2478" w:rsidR="00680093" w:rsidRPr="006A580F" w:rsidRDefault="006134F0" w:rsidP="006134F0">
                <w:pPr>
                  <w:rPr>
                    <w:rFonts w:ascii="Segoe UI" w:hAnsi="Segoe UI" w:cs="Segoe UI"/>
                    <w:color w:val="324541"/>
                    <w:lang w:val="lv-LV"/>
                  </w:rPr>
                </w:pPr>
                <w:r w:rsidRPr="00831DF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55A9" w:rsidRPr="009B5A1E" w14:paraId="5902D0AC" w14:textId="77777777" w:rsidTr="00C655A9">
        <w:trPr>
          <w:trHeight w:val="58"/>
        </w:trPr>
        <w:tc>
          <w:tcPr>
            <w:tcW w:w="1489" w:type="pct"/>
            <w:tcBorders>
              <w:top w:val="single" w:sz="4" w:space="0" w:color="D7AF3D"/>
              <w:left w:val="single" w:sz="4" w:space="0" w:color="D7AF3D"/>
              <w:bottom w:val="single" w:sz="4" w:space="0" w:color="D7AF3D"/>
              <w:right w:val="single" w:sz="4" w:space="0" w:color="D7AF3D"/>
            </w:tcBorders>
            <w:vAlign w:val="center"/>
          </w:tcPr>
          <w:p w14:paraId="4BCDDA3D" w14:textId="00DE64E4" w:rsidR="00680093" w:rsidRPr="006A580F" w:rsidRDefault="00680093" w:rsidP="00DF0621">
            <w:pPr>
              <w:jc w:val="right"/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</w:pPr>
            <w:r w:rsidRPr="006A580F"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  <w:t>Paraugu ņemšanas datums:</w:t>
            </w:r>
          </w:p>
        </w:tc>
        <w:sdt>
          <w:sdtPr>
            <w:rPr>
              <w:rFonts w:ascii="Segoe UI" w:hAnsi="Segoe UI" w:cs="Segoe UI"/>
              <w:color w:val="324541"/>
              <w:lang w:val="lv-LV"/>
            </w:rPr>
            <w:id w:val="24478013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11" w:type="pct"/>
                <w:tcBorders>
                  <w:top w:val="single" w:sz="4" w:space="0" w:color="D7AF3D"/>
                  <w:left w:val="single" w:sz="4" w:space="0" w:color="D7AF3D"/>
                  <w:bottom w:val="single" w:sz="4" w:space="0" w:color="D7AF3D"/>
                  <w:right w:val="single" w:sz="4" w:space="0" w:color="D7AF3D"/>
                </w:tcBorders>
                <w:vAlign w:val="center"/>
              </w:tcPr>
              <w:p w14:paraId="333A274F" w14:textId="573629DE" w:rsidR="00680093" w:rsidRPr="006A580F" w:rsidRDefault="006134F0" w:rsidP="006134F0">
                <w:pPr>
                  <w:rPr>
                    <w:rFonts w:ascii="Segoe UI" w:hAnsi="Segoe UI" w:cs="Segoe UI"/>
                    <w:color w:val="324541"/>
                    <w:lang w:val="lv-LV"/>
                  </w:rPr>
                </w:pPr>
                <w:r w:rsidRPr="00831DF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55A9" w:rsidRPr="009B5A1E" w14:paraId="0D429F31" w14:textId="77777777" w:rsidTr="00C655A9">
        <w:trPr>
          <w:trHeight w:val="869"/>
        </w:trPr>
        <w:tc>
          <w:tcPr>
            <w:tcW w:w="1489" w:type="pct"/>
            <w:tcBorders>
              <w:top w:val="single" w:sz="4" w:space="0" w:color="D7AF3D"/>
              <w:left w:val="single" w:sz="4" w:space="0" w:color="D7AF3D"/>
              <w:bottom w:val="single" w:sz="4" w:space="0" w:color="D7AF3D"/>
              <w:right w:val="single" w:sz="4" w:space="0" w:color="D7AF3D"/>
            </w:tcBorders>
            <w:vAlign w:val="center"/>
          </w:tcPr>
          <w:p w14:paraId="20F9AFF2" w14:textId="2A27F892" w:rsidR="004E233E" w:rsidRPr="006A580F" w:rsidRDefault="004E233E" w:rsidP="004E233E">
            <w:pPr>
              <w:jc w:val="right"/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</w:pPr>
            <w:r w:rsidRPr="006A580F"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  <w:t>Nosakāmie parametri:</w:t>
            </w:r>
          </w:p>
        </w:tc>
        <w:tc>
          <w:tcPr>
            <w:tcW w:w="3511" w:type="pct"/>
            <w:tcBorders>
              <w:top w:val="single" w:sz="4" w:space="0" w:color="D7AF3D"/>
              <w:left w:val="single" w:sz="4" w:space="0" w:color="D7AF3D"/>
              <w:bottom w:val="single" w:sz="4" w:space="0" w:color="D7AF3D"/>
              <w:right w:val="single" w:sz="4" w:space="0" w:color="D7AF3D"/>
            </w:tcBorders>
            <w:vAlign w:val="center"/>
          </w:tcPr>
          <w:p w14:paraId="2D420DA0" w14:textId="77777777" w:rsidR="004E233E" w:rsidRPr="006A580F" w:rsidRDefault="00000000" w:rsidP="009032FF">
            <w:pPr>
              <w:ind w:left="170"/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</w:pPr>
            <w:sdt>
              <w:sdtPr>
                <w:rPr>
                  <w:rFonts w:ascii="Segoe UI" w:hAnsi="Segoe UI" w:cs="Segoe UI"/>
                  <w:color w:val="324541"/>
                  <w:sz w:val="22"/>
                  <w:szCs w:val="22"/>
                  <w:lang w:val="lv-LV"/>
                </w:rPr>
                <w:id w:val="-16463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33E" w:rsidRPr="006A580F">
                  <w:rPr>
                    <w:rFonts w:ascii="Segoe UI Symbol" w:eastAsia="MS Gothic" w:hAnsi="Segoe UI Symbol" w:cs="Segoe UI Symbol"/>
                    <w:color w:val="324541"/>
                    <w:sz w:val="22"/>
                    <w:szCs w:val="22"/>
                    <w:lang w:val="lv-LV"/>
                  </w:rPr>
                  <w:t>☐</w:t>
                </w:r>
              </w:sdtContent>
            </w:sdt>
            <w:r w:rsidR="004E233E" w:rsidRPr="006A580F"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  <w:t xml:space="preserve"> pH, organiskais ogleklis, pieejamais fosfors (P) un kālijs (K)</w:t>
            </w:r>
          </w:p>
          <w:p w14:paraId="30083C40" w14:textId="17E8679E" w:rsidR="004E233E" w:rsidRPr="006A580F" w:rsidRDefault="00000000" w:rsidP="009032FF">
            <w:pPr>
              <w:ind w:left="170"/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</w:pPr>
            <w:sdt>
              <w:sdtPr>
                <w:rPr>
                  <w:rFonts w:ascii="Segoe UI" w:hAnsi="Segoe UI" w:cs="Segoe UI"/>
                  <w:color w:val="324541"/>
                  <w:sz w:val="22"/>
                  <w:szCs w:val="22"/>
                  <w:lang w:val="lv-LV"/>
                </w:rPr>
                <w:id w:val="-188817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33E" w:rsidRPr="006A580F">
                  <w:rPr>
                    <w:rFonts w:ascii="Segoe UI Symbol" w:eastAsia="MS Gothic" w:hAnsi="Segoe UI Symbol" w:cs="Segoe UI Symbol"/>
                    <w:color w:val="324541"/>
                    <w:sz w:val="22"/>
                    <w:szCs w:val="22"/>
                    <w:lang w:val="lv-LV"/>
                  </w:rPr>
                  <w:t>☐</w:t>
                </w:r>
              </w:sdtContent>
            </w:sdt>
            <w:r w:rsidR="004E233E" w:rsidRPr="006A580F"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  <w:t xml:space="preserve"> Pieejamais kalcijs (Ca) un magnijs (Mg)</w:t>
            </w:r>
          </w:p>
          <w:p w14:paraId="25DF9422" w14:textId="3FBE777A" w:rsidR="004E233E" w:rsidRPr="006A580F" w:rsidRDefault="00000000" w:rsidP="009032FF">
            <w:pPr>
              <w:ind w:left="170"/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</w:pPr>
            <w:sdt>
              <w:sdtPr>
                <w:rPr>
                  <w:rFonts w:ascii="Segoe UI" w:hAnsi="Segoe UI" w:cs="Segoe UI"/>
                  <w:color w:val="324541"/>
                  <w:sz w:val="22"/>
                  <w:szCs w:val="22"/>
                  <w:lang w:val="lv-LV"/>
                </w:rPr>
                <w:id w:val="-191314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33E" w:rsidRPr="006A580F">
                  <w:rPr>
                    <w:rFonts w:ascii="Segoe UI Symbol" w:eastAsia="MS Gothic" w:hAnsi="Segoe UI Symbol" w:cs="Segoe UI Symbol"/>
                    <w:color w:val="324541"/>
                    <w:sz w:val="22"/>
                    <w:szCs w:val="22"/>
                    <w:lang w:val="lv-LV"/>
                  </w:rPr>
                  <w:t>☐</w:t>
                </w:r>
              </w:sdtContent>
            </w:sdt>
            <w:r w:rsidR="004E233E" w:rsidRPr="006A580F"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  <w:t xml:space="preserve"> Granulometriskais sastāvs</w:t>
            </w:r>
          </w:p>
        </w:tc>
      </w:tr>
      <w:tr w:rsidR="00C655A9" w:rsidRPr="009B5A1E" w14:paraId="73B91CCB" w14:textId="77777777" w:rsidTr="00AA3F14">
        <w:trPr>
          <w:trHeight w:val="5386"/>
        </w:trPr>
        <w:tc>
          <w:tcPr>
            <w:tcW w:w="1489" w:type="pct"/>
            <w:tcBorders>
              <w:top w:val="single" w:sz="4" w:space="0" w:color="D7AF3D"/>
              <w:left w:val="single" w:sz="4" w:space="0" w:color="D7AF3D"/>
              <w:bottom w:val="single" w:sz="4" w:space="0" w:color="D7AF3D"/>
              <w:right w:val="single" w:sz="4" w:space="0" w:color="D7AF3D"/>
            </w:tcBorders>
            <w:vAlign w:val="center"/>
          </w:tcPr>
          <w:p w14:paraId="3A2B3785" w14:textId="77777777" w:rsidR="004E233E" w:rsidRPr="006A580F" w:rsidRDefault="004E233E" w:rsidP="004E233E">
            <w:pPr>
              <w:spacing w:before="120" w:after="120"/>
              <w:jc w:val="right"/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</w:pPr>
            <w:r w:rsidRPr="006A580F"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  <w:t>Parauga numurs, parauga nosaukums:</w:t>
            </w:r>
          </w:p>
          <w:p w14:paraId="224382E0" w14:textId="77777777" w:rsidR="004E233E" w:rsidRPr="00680093" w:rsidRDefault="004E233E" w:rsidP="004E233E">
            <w:pPr>
              <w:rPr>
                <w:rFonts w:ascii="Segoe UI" w:hAnsi="Segoe UI" w:cs="Segoe UI"/>
                <w:color w:val="324541"/>
                <w:sz w:val="20"/>
                <w:szCs w:val="20"/>
                <w:lang w:val="lv-LV"/>
              </w:rPr>
            </w:pPr>
            <w:r w:rsidRPr="00680093">
              <w:rPr>
                <w:rFonts w:ascii="Segoe UI" w:hAnsi="Segoe UI" w:cs="Segoe UI"/>
                <w:color w:val="324541"/>
                <w:sz w:val="20"/>
                <w:szCs w:val="20"/>
                <w:lang w:val="lv-LV"/>
              </w:rPr>
              <w:t>Ja testēšana tiek veikta, lai izpildītu integrētās augu audzēšanas prasības, papildus vēlams norādīt lauka bloka Nr. vai kadastra Nr.</w:t>
            </w:r>
          </w:p>
          <w:p w14:paraId="13009EED" w14:textId="77777777" w:rsidR="004E233E" w:rsidRPr="00F210F3" w:rsidRDefault="004E233E" w:rsidP="00F210F3">
            <w:pPr>
              <w:spacing w:before="240"/>
              <w:rPr>
                <w:rFonts w:ascii="Segoe UI" w:hAnsi="Segoe UI" w:cs="Segoe UI"/>
                <w:i/>
                <w:iCs/>
                <w:color w:val="324541"/>
                <w:sz w:val="20"/>
                <w:szCs w:val="20"/>
                <w:lang w:val="lv-LV"/>
              </w:rPr>
            </w:pPr>
            <w:r w:rsidRPr="00F210F3">
              <w:rPr>
                <w:rFonts w:ascii="Segoe UI" w:hAnsi="Segoe UI" w:cs="Segoe UI"/>
                <w:i/>
                <w:iCs/>
                <w:color w:val="324541"/>
                <w:sz w:val="20"/>
                <w:szCs w:val="20"/>
                <w:lang w:val="lv-LV"/>
              </w:rPr>
              <w:t>Piemērs:</w:t>
            </w:r>
          </w:p>
          <w:p w14:paraId="19DDA285" w14:textId="77777777" w:rsidR="004E233E" w:rsidRPr="00F210F3" w:rsidRDefault="004E233E" w:rsidP="004E233E">
            <w:pPr>
              <w:rPr>
                <w:rFonts w:ascii="Segoe UI" w:hAnsi="Segoe UI" w:cs="Segoe UI"/>
                <w:i/>
                <w:iCs/>
                <w:color w:val="324541"/>
                <w:sz w:val="20"/>
                <w:szCs w:val="20"/>
                <w:lang w:val="lv-LV"/>
              </w:rPr>
            </w:pPr>
            <w:r w:rsidRPr="00F210F3">
              <w:rPr>
                <w:rFonts w:ascii="Segoe UI" w:hAnsi="Segoe UI" w:cs="Segoe UI"/>
                <w:i/>
                <w:iCs/>
                <w:color w:val="324541"/>
                <w:sz w:val="20"/>
                <w:szCs w:val="20"/>
                <w:lang w:val="lv-LV"/>
              </w:rPr>
              <w:t>1. 30001-45000 augša</w:t>
            </w:r>
          </w:p>
          <w:p w14:paraId="66B09989" w14:textId="77777777" w:rsidR="004E233E" w:rsidRPr="00F210F3" w:rsidRDefault="004E233E" w:rsidP="004E233E">
            <w:pPr>
              <w:rPr>
                <w:rFonts w:ascii="Segoe UI" w:hAnsi="Segoe UI" w:cs="Segoe UI"/>
                <w:i/>
                <w:iCs/>
                <w:color w:val="324541"/>
                <w:lang w:val="lv-LV"/>
              </w:rPr>
            </w:pPr>
            <w:r w:rsidRPr="00F210F3">
              <w:rPr>
                <w:rFonts w:ascii="Segoe UI" w:hAnsi="Segoe UI" w:cs="Segoe UI"/>
                <w:i/>
                <w:iCs/>
                <w:color w:val="324541"/>
                <w:sz w:val="20"/>
                <w:szCs w:val="20"/>
                <w:lang w:val="lv-LV"/>
              </w:rPr>
              <w:t>2. pļava</w:t>
            </w:r>
          </w:p>
          <w:p w14:paraId="0BADCD4C" w14:textId="1F894603" w:rsidR="004E233E" w:rsidRPr="006A580F" w:rsidRDefault="004E233E" w:rsidP="004E233E">
            <w:pPr>
              <w:jc w:val="right"/>
              <w:rPr>
                <w:rFonts w:ascii="Segoe UI" w:hAnsi="Segoe UI" w:cs="Segoe UI"/>
                <w:color w:val="324541"/>
                <w:lang w:val="lv-LV"/>
              </w:rPr>
            </w:pPr>
          </w:p>
        </w:tc>
        <w:sdt>
          <w:sdtPr>
            <w:rPr>
              <w:rFonts w:ascii="Segoe UI" w:hAnsi="Segoe UI" w:cs="Segoe UI"/>
              <w:color w:val="324541"/>
              <w:sz w:val="22"/>
              <w:szCs w:val="22"/>
              <w:lang w:val="lv-LV"/>
            </w:rPr>
            <w:id w:val="6871367"/>
            <w:placeholder>
              <w:docPart w:val="DefaultPlaceholder_-1854013440"/>
            </w:placeholder>
            <w:showingPlcHdr/>
          </w:sdtPr>
          <w:sdtContent>
            <w:tc>
              <w:tcPr>
                <w:tcW w:w="3511" w:type="pct"/>
                <w:tcBorders>
                  <w:top w:val="single" w:sz="4" w:space="0" w:color="D7AF3D"/>
                  <w:left w:val="single" w:sz="4" w:space="0" w:color="D7AF3D"/>
                  <w:bottom w:val="single" w:sz="4" w:space="0" w:color="D7AF3D"/>
                  <w:right w:val="single" w:sz="4" w:space="0" w:color="D7AF3D"/>
                </w:tcBorders>
                <w:vAlign w:val="center"/>
              </w:tcPr>
              <w:p w14:paraId="25A98752" w14:textId="6BF178C8" w:rsidR="004E233E" w:rsidRPr="006A580F" w:rsidRDefault="009032FF" w:rsidP="001C0372">
                <w:pPr>
                  <w:rPr>
                    <w:rFonts w:ascii="Segoe UI" w:hAnsi="Segoe UI" w:cs="Segoe UI"/>
                    <w:color w:val="324541"/>
                    <w:sz w:val="22"/>
                    <w:szCs w:val="22"/>
                    <w:lang w:val="lv-LV"/>
                  </w:rPr>
                </w:pPr>
                <w:r w:rsidRPr="00831DF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3F14" w:rsidRPr="009B5A1E" w14:paraId="63DDA399" w14:textId="77777777" w:rsidTr="00AA3F14">
        <w:trPr>
          <w:trHeight w:val="1077"/>
        </w:trPr>
        <w:tc>
          <w:tcPr>
            <w:tcW w:w="1489" w:type="pct"/>
            <w:tcBorders>
              <w:top w:val="single" w:sz="4" w:space="0" w:color="D7AF3D"/>
              <w:left w:val="nil"/>
              <w:bottom w:val="nil"/>
              <w:right w:val="nil"/>
            </w:tcBorders>
            <w:vAlign w:val="center"/>
          </w:tcPr>
          <w:p w14:paraId="40120057" w14:textId="77777777" w:rsidR="00AA3F14" w:rsidRPr="006A580F" w:rsidRDefault="00AA3F14" w:rsidP="004E233E">
            <w:pPr>
              <w:spacing w:before="120" w:after="120"/>
              <w:jc w:val="right"/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</w:pPr>
          </w:p>
        </w:tc>
        <w:tc>
          <w:tcPr>
            <w:tcW w:w="3511" w:type="pct"/>
            <w:tcBorders>
              <w:top w:val="single" w:sz="4" w:space="0" w:color="D7AF3D"/>
              <w:left w:val="nil"/>
              <w:bottom w:val="nil"/>
              <w:right w:val="nil"/>
            </w:tcBorders>
            <w:vAlign w:val="center"/>
          </w:tcPr>
          <w:p w14:paraId="0DA3E6E5" w14:textId="426116B6" w:rsidR="00AA3F14" w:rsidRDefault="00AA3F14" w:rsidP="001C0372">
            <w:pPr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</w:pPr>
          </w:p>
        </w:tc>
      </w:tr>
    </w:tbl>
    <w:p w14:paraId="3A5DF1C0" w14:textId="77777777" w:rsidR="00EB6326" w:rsidRDefault="00EB6326"/>
    <w:p w14:paraId="2496EE03" w14:textId="77777777" w:rsidR="00EB6326" w:rsidRDefault="00EB6326"/>
    <w:p w14:paraId="6E0E4DCB" w14:textId="0E9F596B" w:rsidR="00EB6326" w:rsidRPr="000844FF" w:rsidRDefault="00EB6326" w:rsidP="00EB6326">
      <w:pPr>
        <w:pStyle w:val="Header"/>
        <w:rPr>
          <w:rFonts w:ascii="Arial" w:hAnsi="Arial" w:cs="Arial"/>
          <w:b/>
          <w:bCs/>
          <w:color w:val="324541"/>
          <w:sz w:val="28"/>
          <w:szCs w:val="22"/>
          <w:lang w:val="lv-LV"/>
        </w:rPr>
      </w:pPr>
      <w:r w:rsidRPr="000844FF">
        <w:rPr>
          <w:rFonts w:ascii="Arial" w:hAnsi="Arial" w:cs="Arial"/>
          <w:i/>
          <w:iCs/>
          <w:color w:val="324541"/>
          <w:sz w:val="22"/>
          <w:szCs w:val="22"/>
        </w:rPr>
        <w:lastRenderedPageBreak/>
        <w:t>PROT-L-V-021</w:t>
      </w:r>
      <w:r>
        <w:rPr>
          <w:rFonts w:ascii="Arial" w:hAnsi="Arial" w:cs="Arial"/>
          <w:i/>
          <w:iCs/>
          <w:color w:val="324541"/>
          <w:sz w:val="22"/>
          <w:szCs w:val="22"/>
        </w:rPr>
        <w:t>/1</w:t>
      </w:r>
      <w:r w:rsidRPr="000844FF">
        <w:rPr>
          <w:rFonts w:ascii="Arial" w:hAnsi="Arial" w:cs="Arial"/>
          <w:i/>
          <w:iCs/>
          <w:color w:val="324541"/>
          <w:sz w:val="22"/>
          <w:szCs w:val="22"/>
        </w:rPr>
        <w:t xml:space="preserve"> </w:t>
      </w:r>
      <w:r w:rsidRPr="000844FF">
        <w:rPr>
          <w:rFonts w:ascii="Arial" w:hAnsi="Arial" w:cs="Arial"/>
          <w:i/>
          <w:iCs/>
          <w:color w:val="324541"/>
          <w:sz w:val="22"/>
          <w:szCs w:val="22"/>
        </w:rPr>
        <w:tab/>
      </w:r>
      <w:r w:rsidRPr="000844FF">
        <w:rPr>
          <w:rFonts w:ascii="Arial" w:hAnsi="Arial" w:cs="Arial"/>
          <w:i/>
          <w:iCs/>
          <w:color w:val="324541"/>
          <w:sz w:val="22"/>
          <w:szCs w:val="22"/>
        </w:rPr>
        <w:tab/>
      </w:r>
      <w:r w:rsidRPr="000844FF">
        <w:rPr>
          <w:rFonts w:ascii="Arial" w:hAnsi="Arial" w:cs="Arial"/>
          <w:i/>
          <w:iCs/>
          <w:color w:val="324541"/>
          <w:sz w:val="22"/>
          <w:szCs w:val="22"/>
        </w:rPr>
        <w:tab/>
        <w:t xml:space="preserve">          </w:t>
      </w:r>
      <w:r w:rsidRPr="000844FF">
        <w:rPr>
          <w:rFonts w:ascii="Arial" w:hAnsi="Arial" w:cs="Arial"/>
          <w:color w:val="324541"/>
          <w:sz w:val="22"/>
          <w:szCs w:val="22"/>
        </w:rPr>
        <w:t xml:space="preserve">Lapa </w:t>
      </w:r>
      <w:r>
        <w:rPr>
          <w:rFonts w:ascii="Arial" w:hAnsi="Arial" w:cs="Arial"/>
          <w:color w:val="324541"/>
          <w:sz w:val="22"/>
          <w:szCs w:val="22"/>
        </w:rPr>
        <w:t>2</w:t>
      </w:r>
      <w:r w:rsidRPr="000844FF">
        <w:rPr>
          <w:rFonts w:ascii="Arial" w:hAnsi="Arial" w:cs="Arial"/>
          <w:color w:val="324541"/>
          <w:sz w:val="22"/>
          <w:szCs w:val="22"/>
        </w:rPr>
        <w:t xml:space="preserve"> no </w:t>
      </w:r>
      <w:r>
        <w:rPr>
          <w:rFonts w:ascii="Arial" w:hAnsi="Arial" w:cs="Arial"/>
          <w:color w:val="324541"/>
          <w:sz w:val="22"/>
          <w:szCs w:val="22"/>
        </w:rPr>
        <w:t>2</w:t>
      </w:r>
    </w:p>
    <w:p w14:paraId="17A9F450" w14:textId="77777777" w:rsidR="00EB6326" w:rsidRDefault="00EB6326"/>
    <w:tbl>
      <w:tblPr>
        <w:tblW w:w="5000" w:type="pct"/>
        <w:tblBorders>
          <w:top w:val="single" w:sz="4" w:space="0" w:color="324541"/>
          <w:left w:val="single" w:sz="4" w:space="0" w:color="324541"/>
          <w:bottom w:val="single" w:sz="4" w:space="0" w:color="324541"/>
          <w:right w:val="single" w:sz="4" w:space="0" w:color="324541"/>
          <w:insideH w:val="single" w:sz="4" w:space="0" w:color="324541"/>
          <w:insideV w:val="single" w:sz="4" w:space="0" w:color="324541"/>
        </w:tblBorders>
        <w:tblLook w:val="0000" w:firstRow="0" w:lastRow="0" w:firstColumn="0" w:lastColumn="0" w:noHBand="0" w:noVBand="0"/>
      </w:tblPr>
      <w:tblGrid>
        <w:gridCol w:w="3113"/>
        <w:gridCol w:w="3545"/>
        <w:gridCol w:w="3798"/>
      </w:tblGrid>
      <w:tr w:rsidR="004E233E" w:rsidRPr="009B5A1E" w14:paraId="48F5FF94" w14:textId="77777777" w:rsidTr="00C655A9">
        <w:trPr>
          <w:cantSplit/>
          <w:trHeight w:val="329"/>
        </w:trPr>
        <w:tc>
          <w:tcPr>
            <w:tcW w:w="5000" w:type="pct"/>
            <w:gridSpan w:val="3"/>
            <w:tcBorders>
              <w:top w:val="single" w:sz="4" w:space="0" w:color="D7AF3D"/>
            </w:tcBorders>
            <w:shd w:val="clear" w:color="auto" w:fill="324541"/>
            <w:vAlign w:val="center"/>
          </w:tcPr>
          <w:p w14:paraId="25FC4B30" w14:textId="59D9411F" w:rsidR="004E233E" w:rsidRPr="003E3963" w:rsidRDefault="004E233E" w:rsidP="009032FF">
            <w:pPr>
              <w:spacing w:before="120"/>
              <w:jc w:val="center"/>
              <w:rPr>
                <w:rFonts w:ascii="Segoe UI" w:hAnsi="Segoe UI" w:cs="Segoe UI"/>
                <w:b/>
                <w:bCs/>
                <w:color w:val="FFFFFF"/>
                <w:lang w:val="lv-LV"/>
              </w:rPr>
            </w:pPr>
            <w:r w:rsidRPr="003E3963">
              <w:rPr>
                <w:rFonts w:ascii="Segoe UI" w:hAnsi="Segoe UI" w:cs="Segoe UI"/>
                <w:b/>
                <w:bCs/>
                <w:color w:val="FFFFFF"/>
                <w:lang w:val="lv-LV"/>
              </w:rPr>
              <w:t>3.SADAĻA</w:t>
            </w:r>
          </w:p>
          <w:p w14:paraId="23AA195D" w14:textId="77777777" w:rsidR="004E233E" w:rsidRPr="003E3963" w:rsidRDefault="004E233E" w:rsidP="006A580F">
            <w:pPr>
              <w:jc w:val="center"/>
              <w:rPr>
                <w:rFonts w:ascii="Segoe UI" w:hAnsi="Segoe UI" w:cs="Segoe UI"/>
                <w:b/>
                <w:bCs/>
                <w:color w:val="FFFFFF"/>
                <w:lang w:val="lv-LV"/>
              </w:rPr>
            </w:pPr>
            <w:r w:rsidRPr="003E3963">
              <w:rPr>
                <w:rFonts w:ascii="Segoe UI" w:hAnsi="Segoe UI" w:cs="Segoe UI"/>
                <w:b/>
                <w:bCs/>
                <w:color w:val="FFFFFF"/>
                <w:lang w:val="lv-LV"/>
              </w:rPr>
              <w:t>AUGSNES ANALĪZES AR PARAUGU ŅEMŠANU</w:t>
            </w:r>
          </w:p>
          <w:p w14:paraId="5F47C7D8" w14:textId="77777777" w:rsidR="00C655A9" w:rsidRPr="003E3963" w:rsidRDefault="00C655A9" w:rsidP="006A580F">
            <w:pPr>
              <w:jc w:val="center"/>
              <w:rPr>
                <w:rFonts w:ascii="Segoe UI" w:hAnsi="Segoe UI" w:cs="Segoe UI"/>
                <w:b/>
                <w:bCs/>
                <w:color w:val="FFFFFF"/>
                <w:lang w:val="lv-LV"/>
              </w:rPr>
            </w:pPr>
          </w:p>
          <w:p w14:paraId="0E82BF6A" w14:textId="019E3218" w:rsidR="00C655A9" w:rsidRPr="00C655A9" w:rsidRDefault="00C655A9" w:rsidP="009032FF">
            <w:pPr>
              <w:spacing w:after="120"/>
              <w:rPr>
                <w:rFonts w:ascii="Segoe UI" w:hAnsi="Segoe UI" w:cs="Segoe UI"/>
                <w:lang w:val="lv-LV"/>
              </w:rPr>
            </w:pPr>
            <w:r w:rsidRPr="003E3963">
              <w:rPr>
                <w:rFonts w:ascii="Segoe UI" w:hAnsi="Segoe UI" w:cs="Segoe UI"/>
                <w:color w:val="FFFFFF"/>
                <w:sz w:val="20"/>
                <w:szCs w:val="20"/>
                <w:lang w:val="lv-LV"/>
              </w:rPr>
              <w:t xml:space="preserve">Izpildes laiks </w:t>
            </w:r>
            <w:r w:rsidR="000844FF" w:rsidRPr="003E3963">
              <w:rPr>
                <w:rFonts w:ascii="Segoe UI" w:hAnsi="Segoe UI" w:cs="Segoe UI"/>
                <w:color w:val="FFFFFF"/>
                <w:sz w:val="20"/>
                <w:szCs w:val="20"/>
                <w:lang w:val="lv-LV"/>
              </w:rPr>
              <w:t>līdz 2 mēnešiem pēc paraugu noņemšanas. Pasūtījumiem ar vairāk nekā 150 paraugiem izpildes laiks var būt lielāks.</w:t>
            </w:r>
            <w:r w:rsidR="000844FF">
              <w:rPr>
                <w:rFonts w:ascii="Segoe UI" w:hAnsi="Segoe UI" w:cs="Segoe UI"/>
                <w:color w:val="F9F2DD"/>
                <w:sz w:val="20"/>
                <w:szCs w:val="20"/>
                <w:lang w:val="lv-LV"/>
              </w:rPr>
              <w:t xml:space="preserve">  </w:t>
            </w:r>
          </w:p>
        </w:tc>
      </w:tr>
      <w:tr w:rsidR="006A580F" w:rsidRPr="006A580F" w14:paraId="289AF6CA" w14:textId="77777777" w:rsidTr="00194304">
        <w:trPr>
          <w:cantSplit/>
          <w:trHeight w:val="329"/>
        </w:trPr>
        <w:tc>
          <w:tcPr>
            <w:tcW w:w="1489" w:type="pct"/>
            <w:vAlign w:val="center"/>
          </w:tcPr>
          <w:p w14:paraId="4D04EF54" w14:textId="77777777" w:rsidR="004E233E" w:rsidRPr="006A580F" w:rsidRDefault="004E233E" w:rsidP="004E233E">
            <w:pPr>
              <w:jc w:val="right"/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</w:pPr>
            <w:r w:rsidRPr="006A580F"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  <w:t>Lauka bloka numurs, lauka nosaukums:</w:t>
            </w:r>
          </w:p>
          <w:p w14:paraId="0744C818" w14:textId="77777777" w:rsidR="004E233E" w:rsidRPr="00F210F3" w:rsidRDefault="004E233E" w:rsidP="004E233E">
            <w:pPr>
              <w:spacing w:before="120"/>
              <w:rPr>
                <w:rFonts w:ascii="Segoe UI" w:hAnsi="Segoe UI" w:cs="Segoe UI"/>
                <w:i/>
                <w:iCs/>
                <w:color w:val="324541"/>
                <w:sz w:val="20"/>
                <w:szCs w:val="20"/>
                <w:lang w:val="lv-LV"/>
              </w:rPr>
            </w:pPr>
            <w:r w:rsidRPr="00F210F3">
              <w:rPr>
                <w:rFonts w:ascii="Segoe UI" w:hAnsi="Segoe UI" w:cs="Segoe UI"/>
                <w:i/>
                <w:iCs/>
                <w:color w:val="324541"/>
                <w:sz w:val="20"/>
                <w:szCs w:val="20"/>
                <w:lang w:val="lv-LV"/>
              </w:rPr>
              <w:t>Piemērs:</w:t>
            </w:r>
          </w:p>
          <w:p w14:paraId="74BCF085" w14:textId="77777777" w:rsidR="004E233E" w:rsidRPr="00F210F3" w:rsidRDefault="004E233E" w:rsidP="004E233E">
            <w:pPr>
              <w:rPr>
                <w:rFonts w:ascii="Segoe UI" w:hAnsi="Segoe UI" w:cs="Segoe UI"/>
                <w:i/>
                <w:iCs/>
                <w:color w:val="324541"/>
                <w:sz w:val="20"/>
                <w:szCs w:val="20"/>
                <w:lang w:val="lv-LV"/>
              </w:rPr>
            </w:pPr>
            <w:r w:rsidRPr="00F210F3">
              <w:rPr>
                <w:rFonts w:ascii="Segoe UI" w:hAnsi="Segoe UI" w:cs="Segoe UI"/>
                <w:i/>
                <w:iCs/>
                <w:color w:val="324541"/>
                <w:sz w:val="20"/>
                <w:szCs w:val="20"/>
                <w:lang w:val="lv-LV"/>
              </w:rPr>
              <w:t>1. 30001-45000 Bērzi</w:t>
            </w:r>
          </w:p>
          <w:p w14:paraId="0F641A2D" w14:textId="77777777" w:rsidR="004E233E" w:rsidRPr="00F210F3" w:rsidRDefault="004E233E" w:rsidP="004E233E">
            <w:pPr>
              <w:rPr>
                <w:rFonts w:ascii="Segoe UI" w:hAnsi="Segoe UI" w:cs="Segoe UI"/>
                <w:i/>
                <w:iCs/>
                <w:color w:val="324541"/>
                <w:sz w:val="20"/>
                <w:szCs w:val="20"/>
                <w:lang w:val="lv-LV"/>
              </w:rPr>
            </w:pPr>
            <w:r w:rsidRPr="00F210F3">
              <w:rPr>
                <w:rFonts w:ascii="Segoe UI" w:hAnsi="Segoe UI" w:cs="Segoe UI"/>
                <w:i/>
                <w:iCs/>
                <w:color w:val="324541"/>
                <w:sz w:val="20"/>
                <w:szCs w:val="20"/>
                <w:lang w:val="lv-LV"/>
              </w:rPr>
              <w:t>2. 30002-12345 Ozoli</w:t>
            </w:r>
          </w:p>
          <w:p w14:paraId="0E4CED91" w14:textId="77777777" w:rsidR="004E233E" w:rsidRPr="00D31CA6" w:rsidRDefault="004E233E" w:rsidP="004E233E">
            <w:pPr>
              <w:rPr>
                <w:rFonts w:ascii="Segoe UI" w:hAnsi="Segoe UI" w:cs="Segoe UI"/>
                <w:color w:val="324541"/>
                <w:sz w:val="20"/>
                <w:szCs w:val="20"/>
                <w:lang w:val="lv-LV"/>
              </w:rPr>
            </w:pPr>
          </w:p>
          <w:p w14:paraId="38429683" w14:textId="2716967A" w:rsidR="004E233E" w:rsidRPr="00D31CA6" w:rsidRDefault="004E233E" w:rsidP="004E233E">
            <w:pPr>
              <w:rPr>
                <w:rFonts w:ascii="Segoe UI" w:hAnsi="Segoe UI" w:cs="Segoe UI"/>
                <w:color w:val="324541"/>
                <w:sz w:val="20"/>
                <w:szCs w:val="20"/>
                <w:lang w:val="lv-LV"/>
              </w:rPr>
            </w:pPr>
            <w:r w:rsidRPr="00D31CA6">
              <w:rPr>
                <w:rFonts w:ascii="Segoe UI" w:hAnsi="Segoe UI" w:cs="Segoe UI"/>
                <w:i/>
                <w:iCs/>
                <w:color w:val="324541"/>
                <w:sz w:val="20"/>
                <w:szCs w:val="20"/>
                <w:lang w:val="lv-LV"/>
              </w:rPr>
              <w:t xml:space="preserve">Pēc vajadzības varat pievienot arī papildus komentārus, aprakstot </w:t>
            </w:r>
            <w:r w:rsidR="00F210F3">
              <w:rPr>
                <w:rFonts w:ascii="Segoe UI" w:hAnsi="Segoe UI" w:cs="Segoe UI"/>
                <w:i/>
                <w:iCs/>
                <w:color w:val="324541"/>
                <w:sz w:val="20"/>
                <w:szCs w:val="20"/>
                <w:lang w:val="lv-LV"/>
              </w:rPr>
              <w:t>lauku</w:t>
            </w:r>
            <w:r w:rsidRPr="00D31CA6">
              <w:rPr>
                <w:rFonts w:ascii="Segoe UI" w:hAnsi="Segoe UI" w:cs="Segoe UI"/>
                <w:i/>
                <w:iCs/>
                <w:color w:val="324541"/>
                <w:sz w:val="20"/>
                <w:szCs w:val="20"/>
                <w:lang w:val="lv-LV"/>
              </w:rPr>
              <w:t>.</w:t>
            </w:r>
          </w:p>
          <w:p w14:paraId="2393DDEE" w14:textId="34A26B97" w:rsidR="004E233E" w:rsidRPr="006A580F" w:rsidRDefault="004E233E" w:rsidP="004E233E">
            <w:pPr>
              <w:jc w:val="right"/>
              <w:rPr>
                <w:rFonts w:ascii="Segoe UI" w:hAnsi="Segoe UI" w:cs="Segoe UI"/>
                <w:color w:val="324541"/>
                <w:lang w:val="lv-LV"/>
              </w:rPr>
            </w:pPr>
          </w:p>
        </w:tc>
        <w:sdt>
          <w:sdtPr>
            <w:rPr>
              <w:rFonts w:ascii="Segoe UI" w:hAnsi="Segoe UI" w:cs="Segoe UI"/>
              <w:color w:val="324541"/>
              <w:sz w:val="22"/>
              <w:szCs w:val="22"/>
              <w:lang w:val="lv-LV"/>
            </w:rPr>
            <w:id w:val="-2130225479"/>
            <w:placeholder>
              <w:docPart w:val="DefaultPlaceholder_-1854013440"/>
            </w:placeholder>
            <w:showingPlcHdr/>
          </w:sdtPr>
          <w:sdtContent>
            <w:tc>
              <w:tcPr>
                <w:tcW w:w="3511" w:type="pct"/>
                <w:gridSpan w:val="2"/>
                <w:vAlign w:val="center"/>
              </w:tcPr>
              <w:p w14:paraId="7AB5B984" w14:textId="302AF2B4" w:rsidR="004E233E" w:rsidRPr="006A580F" w:rsidRDefault="00F210F3" w:rsidP="006134F0">
                <w:pPr>
                  <w:rPr>
                    <w:rFonts w:ascii="Segoe UI" w:hAnsi="Segoe UI" w:cs="Segoe UI"/>
                    <w:color w:val="324541"/>
                    <w:sz w:val="22"/>
                    <w:szCs w:val="22"/>
                    <w:lang w:val="lv-LV"/>
                  </w:rPr>
                </w:pPr>
                <w:r w:rsidRPr="00831DF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580F" w:rsidRPr="006A580F" w14:paraId="5320DAFD" w14:textId="77777777" w:rsidTr="00194304">
        <w:trPr>
          <w:cantSplit/>
          <w:trHeight w:val="329"/>
        </w:trPr>
        <w:tc>
          <w:tcPr>
            <w:tcW w:w="1489" w:type="pct"/>
            <w:vAlign w:val="center"/>
          </w:tcPr>
          <w:p w14:paraId="305AB40C" w14:textId="149BFAE3" w:rsidR="004E233E" w:rsidRPr="006A580F" w:rsidRDefault="004E233E" w:rsidP="004E233E">
            <w:pPr>
              <w:jc w:val="right"/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</w:pPr>
            <w:r w:rsidRPr="006A580F"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  <w:t>Nosakāmie parametri:</w:t>
            </w:r>
          </w:p>
        </w:tc>
        <w:tc>
          <w:tcPr>
            <w:tcW w:w="3511" w:type="pct"/>
            <w:gridSpan w:val="2"/>
            <w:vAlign w:val="center"/>
          </w:tcPr>
          <w:p w14:paraId="3430B44D" w14:textId="1B6539E4" w:rsidR="004E233E" w:rsidRPr="006A580F" w:rsidRDefault="00000000" w:rsidP="009032FF">
            <w:pPr>
              <w:ind w:left="170"/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</w:pPr>
            <w:sdt>
              <w:sdtPr>
                <w:rPr>
                  <w:rFonts w:ascii="Segoe UI" w:hAnsi="Segoe UI" w:cs="Segoe UI"/>
                  <w:color w:val="324541"/>
                  <w:sz w:val="22"/>
                  <w:szCs w:val="22"/>
                  <w:lang w:val="lv-LV"/>
                </w:rPr>
                <w:id w:val="-1477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33E" w:rsidRPr="006A580F">
                  <w:rPr>
                    <w:rFonts w:ascii="Segoe UI Symbol" w:eastAsia="MS Gothic" w:hAnsi="Segoe UI Symbol" w:cs="Segoe UI Symbol"/>
                    <w:color w:val="324541"/>
                    <w:sz w:val="22"/>
                    <w:szCs w:val="22"/>
                    <w:lang w:val="lv-LV"/>
                  </w:rPr>
                  <w:t>☐</w:t>
                </w:r>
              </w:sdtContent>
            </w:sdt>
            <w:r w:rsidR="004E233E" w:rsidRPr="006A580F"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  <w:t xml:space="preserve"> pH, organiskais ogleklis, pieejamais fosfors (P) un kālijs (K)</w:t>
            </w:r>
          </w:p>
          <w:p w14:paraId="22B9F60B" w14:textId="00E081AD" w:rsidR="004E233E" w:rsidRPr="006A580F" w:rsidRDefault="00000000" w:rsidP="009032FF">
            <w:pPr>
              <w:ind w:left="170"/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</w:pPr>
            <w:sdt>
              <w:sdtPr>
                <w:rPr>
                  <w:rFonts w:ascii="Segoe UI" w:hAnsi="Segoe UI" w:cs="Segoe UI"/>
                  <w:color w:val="324541"/>
                  <w:sz w:val="22"/>
                  <w:szCs w:val="22"/>
                  <w:lang w:val="lv-LV"/>
                </w:rPr>
                <w:id w:val="-14235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33E" w:rsidRPr="006A580F">
                  <w:rPr>
                    <w:rFonts w:ascii="Segoe UI Symbol" w:eastAsia="MS Gothic" w:hAnsi="Segoe UI Symbol" w:cs="Segoe UI Symbol"/>
                    <w:color w:val="324541"/>
                    <w:sz w:val="22"/>
                    <w:szCs w:val="22"/>
                    <w:lang w:val="lv-LV"/>
                  </w:rPr>
                  <w:t>☐</w:t>
                </w:r>
              </w:sdtContent>
            </w:sdt>
            <w:r w:rsidR="004E233E" w:rsidRPr="006A580F"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  <w:t xml:space="preserve"> Pieejamais kalcijs (Ca) un magnijs (Mg)</w:t>
            </w:r>
          </w:p>
        </w:tc>
      </w:tr>
      <w:tr w:rsidR="006A580F" w:rsidRPr="006A580F" w14:paraId="474B6571" w14:textId="77777777" w:rsidTr="006A580F">
        <w:trPr>
          <w:cantSplit/>
          <w:trHeight w:val="329"/>
        </w:trPr>
        <w:tc>
          <w:tcPr>
            <w:tcW w:w="5000" w:type="pct"/>
            <w:gridSpan w:val="3"/>
            <w:shd w:val="clear" w:color="auto" w:fill="F9F2DD"/>
            <w:vAlign w:val="center"/>
          </w:tcPr>
          <w:p w14:paraId="52E21BA5" w14:textId="6945063F" w:rsidR="004E233E" w:rsidRPr="006A580F" w:rsidRDefault="004E233E" w:rsidP="000844FF">
            <w:pPr>
              <w:jc w:val="center"/>
              <w:rPr>
                <w:rFonts w:ascii="Segoe UI" w:hAnsi="Segoe UI" w:cs="Segoe UI"/>
                <w:color w:val="324541"/>
                <w:lang w:val="lv-LV"/>
              </w:rPr>
            </w:pPr>
            <w:r w:rsidRPr="006A580F">
              <w:rPr>
                <w:rFonts w:ascii="Segoe UI" w:hAnsi="Segoe UI" w:cs="Segoe UI"/>
                <w:color w:val="324541"/>
                <w:lang w:val="lv-LV"/>
              </w:rPr>
              <w:t xml:space="preserve">Turpiniet pieteikuma pildīšanu atbilstošajā sadaļā. </w:t>
            </w:r>
            <w:r w:rsidRPr="002A3B39">
              <w:rPr>
                <w:rFonts w:ascii="Segoe UI" w:hAnsi="Segoe UI" w:cs="Segoe UI"/>
                <w:color w:val="324541"/>
                <w:lang w:val="lv-LV"/>
              </w:rPr>
              <w:t>Iepazīties tuvāk ar pakalpojumiem varat mājaslapā:</w:t>
            </w:r>
            <w:r w:rsidR="000844FF">
              <w:rPr>
                <w:rFonts w:ascii="Segoe UI" w:hAnsi="Segoe UI" w:cs="Segoe UI"/>
                <w:color w:val="324541"/>
                <w:lang w:val="lv-LV"/>
              </w:rPr>
              <w:t xml:space="preserve"> </w:t>
            </w:r>
            <w:hyperlink r:id="rId10" w:history="1">
              <w:r w:rsidR="000844FF" w:rsidRPr="002A3B39">
                <w:rPr>
                  <w:rStyle w:val="Hyperlink"/>
                  <w:rFonts w:ascii="Segoe UI" w:hAnsi="Segoe UI" w:cs="Segoe UI"/>
                  <w:color w:val="324541"/>
                  <w:lang w:val="lv-LV"/>
                </w:rPr>
                <w:t>augsneslaboratorija.com/pakalpojumi</w:t>
              </w:r>
            </w:hyperlink>
          </w:p>
        </w:tc>
      </w:tr>
      <w:tr w:rsidR="006A580F" w:rsidRPr="006A580F" w14:paraId="33192D25" w14:textId="77777777" w:rsidTr="00194304">
        <w:trPr>
          <w:cantSplit/>
          <w:trHeight w:val="329"/>
        </w:trPr>
        <w:tc>
          <w:tcPr>
            <w:tcW w:w="3184" w:type="pct"/>
            <w:gridSpan w:val="2"/>
            <w:vAlign w:val="center"/>
          </w:tcPr>
          <w:p w14:paraId="59AACD0F" w14:textId="1E29A52C" w:rsidR="006A580F" w:rsidRPr="006A580F" w:rsidRDefault="006A580F" w:rsidP="004E233E">
            <w:pPr>
              <w:ind w:left="360"/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</w:pPr>
            <w:r w:rsidRPr="006A580F">
              <w:rPr>
                <w:rFonts w:ascii="Segoe UI" w:hAnsi="Segoe UI" w:cs="Segoe UI"/>
                <w:color w:val="324541"/>
                <w:lang w:val="lv-LV"/>
              </w:rPr>
              <w:t>VIENKĀRŠĀS MĒSLOŠANAS AUGSNES ANALĪZES</w:t>
            </w:r>
          </w:p>
        </w:tc>
        <w:tc>
          <w:tcPr>
            <w:tcW w:w="1816" w:type="pct"/>
            <w:vAlign w:val="center"/>
          </w:tcPr>
          <w:p w14:paraId="1F69A62F" w14:textId="7E6EF9E0" w:rsidR="006A580F" w:rsidRPr="006A580F" w:rsidRDefault="006A580F" w:rsidP="004E233E">
            <w:pPr>
              <w:ind w:left="360"/>
              <w:jc w:val="center"/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</w:pPr>
            <w:r w:rsidRPr="006A580F">
              <w:rPr>
                <w:rFonts w:ascii="Segoe UI" w:hAnsi="Segoe UI" w:cs="Segoe UI"/>
                <w:color w:val="324541"/>
                <w:lang w:val="lv-LV"/>
              </w:rPr>
              <w:t>PRECĪZĀS MĒSLOŠANAS AUGSNES ANALĪZES</w:t>
            </w:r>
          </w:p>
        </w:tc>
      </w:tr>
      <w:tr w:rsidR="00194304" w:rsidRPr="006A580F" w14:paraId="001B3584" w14:textId="77777777" w:rsidTr="00194304">
        <w:trPr>
          <w:cantSplit/>
          <w:trHeight w:val="329"/>
        </w:trPr>
        <w:tc>
          <w:tcPr>
            <w:tcW w:w="1489" w:type="pct"/>
            <w:vAlign w:val="center"/>
          </w:tcPr>
          <w:p w14:paraId="37B0FF70" w14:textId="41C7173E" w:rsidR="00194304" w:rsidRPr="006A580F" w:rsidRDefault="00194304" w:rsidP="004E233E">
            <w:pPr>
              <w:jc w:val="right"/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</w:pPr>
            <w:r w:rsidRPr="006A580F"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  <w:t>Vēlamais paraugu ņemšanas kontūru laukums, ha:</w:t>
            </w:r>
          </w:p>
        </w:tc>
        <w:tc>
          <w:tcPr>
            <w:tcW w:w="1695" w:type="pct"/>
            <w:vAlign w:val="center"/>
          </w:tcPr>
          <w:p w14:paraId="593597E0" w14:textId="2897906D" w:rsidR="00194304" w:rsidRPr="006A580F" w:rsidRDefault="00000000" w:rsidP="009032FF">
            <w:pPr>
              <w:ind w:left="170"/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</w:pPr>
            <w:sdt>
              <w:sdtPr>
                <w:rPr>
                  <w:rFonts w:ascii="Segoe UI" w:hAnsi="Segoe UI" w:cs="Segoe UI"/>
                  <w:color w:val="324541"/>
                  <w:sz w:val="22"/>
                  <w:szCs w:val="22"/>
                  <w:lang w:val="lv-LV"/>
                </w:rPr>
                <w:id w:val="-28504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4304" w:rsidRPr="006A580F">
                  <w:rPr>
                    <w:rFonts w:ascii="Segoe UI Symbol" w:eastAsia="MS Gothic" w:hAnsi="Segoe UI Symbol" w:cs="Segoe UI Symbol"/>
                    <w:color w:val="324541"/>
                    <w:sz w:val="22"/>
                    <w:szCs w:val="22"/>
                    <w:lang w:val="lv-LV"/>
                  </w:rPr>
                  <w:t>☐</w:t>
                </w:r>
              </w:sdtContent>
            </w:sdt>
            <w:r w:rsidR="00194304" w:rsidRPr="006A580F"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  <w:t xml:space="preserve"> </w:t>
            </w:r>
            <w:r w:rsidR="00F210F3"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  <w:t>~</w:t>
            </w:r>
            <w:r w:rsidR="00194304" w:rsidRPr="006A580F"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  <w:t>3 ha</w:t>
            </w:r>
          </w:p>
          <w:p w14:paraId="721D31F1" w14:textId="598C71B9" w:rsidR="00194304" w:rsidRPr="006A580F" w:rsidRDefault="00000000" w:rsidP="009032FF">
            <w:pPr>
              <w:ind w:left="170"/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</w:pPr>
            <w:sdt>
              <w:sdtPr>
                <w:rPr>
                  <w:rFonts w:ascii="Segoe UI" w:hAnsi="Segoe UI" w:cs="Segoe UI"/>
                  <w:color w:val="324541"/>
                  <w:sz w:val="22"/>
                  <w:szCs w:val="22"/>
                  <w:lang w:val="lv-LV"/>
                </w:rPr>
                <w:id w:val="-170508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4304" w:rsidRPr="006A580F">
                  <w:rPr>
                    <w:rFonts w:ascii="Segoe UI Symbol" w:eastAsia="MS Gothic" w:hAnsi="Segoe UI Symbol" w:cs="Segoe UI Symbol"/>
                    <w:color w:val="324541"/>
                    <w:sz w:val="22"/>
                    <w:szCs w:val="22"/>
                    <w:lang w:val="lv-LV"/>
                  </w:rPr>
                  <w:t>☐</w:t>
                </w:r>
              </w:sdtContent>
            </w:sdt>
            <w:r w:rsidR="00194304" w:rsidRPr="006A580F"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  <w:t xml:space="preserve"> </w:t>
            </w:r>
            <w:r w:rsidR="00F210F3"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  <w:t>~</w:t>
            </w:r>
            <w:r w:rsidR="00194304" w:rsidRPr="006A580F"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  <w:t>5 ha</w:t>
            </w:r>
          </w:p>
        </w:tc>
        <w:tc>
          <w:tcPr>
            <w:tcW w:w="1816" w:type="pct"/>
            <w:vMerge w:val="restart"/>
            <w:vAlign w:val="center"/>
          </w:tcPr>
          <w:p w14:paraId="1C4437BE" w14:textId="715C5B72" w:rsidR="00194304" w:rsidRPr="006A580F" w:rsidRDefault="00194304" w:rsidP="004E233E">
            <w:pPr>
              <w:ind w:left="360"/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</w:pPr>
            <w:r w:rsidRPr="006A580F"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  <w:t>Precīzās mēslošanas augsnes analīžu plāns paredz paraugu ņemšanu no ~ 1</w:t>
            </w:r>
            <w:r w:rsidR="00C655A9"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  <w:t xml:space="preserve"> </w:t>
            </w:r>
            <w:r w:rsidRPr="006A580F"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  <w:t xml:space="preserve">ha lielām kontūrām zig-zag veidā. Rezultātus attēlo kartēs - katram rādītājam sava nodrošinājuma karte. Nākamos 4 gadus mūsu platformā AugsnesLab+ būs pieejama mēslošanas karšu sagatavošana SHP formātā. </w:t>
            </w:r>
          </w:p>
        </w:tc>
      </w:tr>
      <w:tr w:rsidR="00194304" w:rsidRPr="006A580F" w14:paraId="000F25B8" w14:textId="77777777" w:rsidTr="00194304">
        <w:trPr>
          <w:cantSplit/>
          <w:trHeight w:val="304"/>
        </w:trPr>
        <w:tc>
          <w:tcPr>
            <w:tcW w:w="1489" w:type="pct"/>
            <w:vAlign w:val="center"/>
          </w:tcPr>
          <w:p w14:paraId="7C99847B" w14:textId="77777777" w:rsidR="00194304" w:rsidRPr="006A580F" w:rsidRDefault="00194304" w:rsidP="004E233E">
            <w:pPr>
              <w:jc w:val="right"/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</w:pPr>
            <w:r w:rsidRPr="006A580F"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  <w:t>Paraugu ņemšanas veids:</w:t>
            </w:r>
          </w:p>
        </w:tc>
        <w:tc>
          <w:tcPr>
            <w:tcW w:w="1695" w:type="pct"/>
            <w:vAlign w:val="center"/>
          </w:tcPr>
          <w:p w14:paraId="6A8B7342" w14:textId="1E4AECF5" w:rsidR="00194304" w:rsidRPr="006A580F" w:rsidRDefault="00000000" w:rsidP="009032FF">
            <w:pPr>
              <w:ind w:left="170"/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</w:pPr>
            <w:sdt>
              <w:sdtPr>
                <w:rPr>
                  <w:rFonts w:ascii="Segoe UI" w:hAnsi="Segoe UI" w:cs="Segoe UI"/>
                  <w:color w:val="324541"/>
                  <w:sz w:val="22"/>
                  <w:szCs w:val="22"/>
                  <w:lang w:val="lv-LV"/>
                </w:rPr>
                <w:id w:val="179933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4304" w:rsidRPr="006A580F">
                  <w:rPr>
                    <w:rFonts w:ascii="Segoe UI Symbol" w:eastAsia="MS Gothic" w:hAnsi="Segoe UI Symbol" w:cs="Segoe UI Symbol"/>
                    <w:color w:val="324541"/>
                    <w:sz w:val="22"/>
                    <w:szCs w:val="22"/>
                    <w:lang w:val="lv-LV"/>
                  </w:rPr>
                  <w:t>☐</w:t>
                </w:r>
              </w:sdtContent>
            </w:sdt>
            <w:r w:rsidR="00194304" w:rsidRPr="006A580F"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  <w:t xml:space="preserve"> pa garāko diognāli</w:t>
            </w:r>
          </w:p>
          <w:p w14:paraId="092B21BA" w14:textId="2E7695D0" w:rsidR="00194304" w:rsidRPr="006A580F" w:rsidRDefault="00000000" w:rsidP="009032FF">
            <w:pPr>
              <w:ind w:left="170"/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</w:pPr>
            <w:sdt>
              <w:sdtPr>
                <w:rPr>
                  <w:rFonts w:ascii="Segoe UI" w:hAnsi="Segoe UI" w:cs="Segoe UI"/>
                  <w:color w:val="324541"/>
                  <w:sz w:val="22"/>
                  <w:szCs w:val="22"/>
                  <w:lang w:val="lv-LV"/>
                </w:rPr>
                <w:id w:val="-19260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4304" w:rsidRPr="006A580F">
                  <w:rPr>
                    <w:rFonts w:ascii="Segoe UI Symbol" w:eastAsia="MS Gothic" w:hAnsi="Segoe UI Symbol" w:cs="Segoe UI Symbol"/>
                    <w:color w:val="324541"/>
                    <w:sz w:val="22"/>
                    <w:szCs w:val="22"/>
                    <w:lang w:val="lv-LV"/>
                  </w:rPr>
                  <w:t>☐</w:t>
                </w:r>
              </w:sdtContent>
            </w:sdt>
            <w:r w:rsidR="00194304" w:rsidRPr="006A580F"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  <w:t xml:space="preserve"> zig-zag veidā </w:t>
            </w:r>
          </w:p>
        </w:tc>
        <w:tc>
          <w:tcPr>
            <w:tcW w:w="1816" w:type="pct"/>
            <w:vMerge/>
            <w:vAlign w:val="center"/>
          </w:tcPr>
          <w:p w14:paraId="43DC9363" w14:textId="0E024C05" w:rsidR="00194304" w:rsidRPr="006A580F" w:rsidRDefault="00194304" w:rsidP="004E233E">
            <w:pPr>
              <w:ind w:left="360"/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</w:pPr>
          </w:p>
        </w:tc>
      </w:tr>
      <w:tr w:rsidR="00194304" w:rsidRPr="006A580F" w14:paraId="74C8F30B" w14:textId="77777777" w:rsidTr="00194304">
        <w:trPr>
          <w:cantSplit/>
          <w:trHeight w:val="329"/>
        </w:trPr>
        <w:tc>
          <w:tcPr>
            <w:tcW w:w="1489" w:type="pct"/>
            <w:vAlign w:val="center"/>
          </w:tcPr>
          <w:p w14:paraId="4DA0D4CE" w14:textId="5B4C463A" w:rsidR="00194304" w:rsidRPr="006A580F" w:rsidRDefault="00194304" w:rsidP="00194304">
            <w:pPr>
              <w:jc w:val="right"/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</w:pPr>
            <w:r w:rsidRPr="006A580F"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  <w:t>Rezultātu attēlošana kartē:</w:t>
            </w:r>
          </w:p>
        </w:tc>
        <w:tc>
          <w:tcPr>
            <w:tcW w:w="1695" w:type="pct"/>
            <w:vAlign w:val="center"/>
          </w:tcPr>
          <w:p w14:paraId="612EB558" w14:textId="618E62F1" w:rsidR="00194304" w:rsidRPr="006A580F" w:rsidRDefault="00000000" w:rsidP="009032FF">
            <w:pPr>
              <w:ind w:left="170"/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</w:pPr>
            <w:sdt>
              <w:sdtPr>
                <w:rPr>
                  <w:rFonts w:ascii="Segoe UI" w:hAnsi="Segoe UI" w:cs="Segoe UI"/>
                  <w:color w:val="324541"/>
                  <w:sz w:val="22"/>
                  <w:szCs w:val="22"/>
                  <w:lang w:val="lv-LV"/>
                </w:rPr>
                <w:id w:val="146408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4304" w:rsidRPr="006A580F">
                  <w:rPr>
                    <w:rFonts w:ascii="Segoe UI Symbol" w:eastAsia="MS Gothic" w:hAnsi="Segoe UI Symbol" w:cs="Segoe UI Symbol"/>
                    <w:color w:val="324541"/>
                    <w:sz w:val="22"/>
                    <w:szCs w:val="22"/>
                    <w:lang w:val="lv-LV"/>
                  </w:rPr>
                  <w:t>☐</w:t>
                </w:r>
              </w:sdtContent>
            </w:sdt>
            <w:r w:rsidR="00194304" w:rsidRPr="006A580F"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  <w:t xml:space="preserve"> Visu rādītāju nodrošinājums </w:t>
            </w:r>
            <w:r w:rsidR="00C655A9"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  <w:t>vienā</w:t>
            </w:r>
            <w:r w:rsidR="00194304" w:rsidRPr="006A580F"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  <w:t xml:space="preserve"> kartē ar simboliem</w:t>
            </w:r>
          </w:p>
          <w:p w14:paraId="57EFDC91" w14:textId="74F5A001" w:rsidR="00194304" w:rsidRPr="006A580F" w:rsidRDefault="00000000" w:rsidP="009032FF">
            <w:pPr>
              <w:ind w:left="170"/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</w:pPr>
            <w:sdt>
              <w:sdtPr>
                <w:rPr>
                  <w:rFonts w:ascii="Segoe UI" w:hAnsi="Segoe UI" w:cs="Segoe UI"/>
                  <w:color w:val="324541"/>
                  <w:sz w:val="22"/>
                  <w:szCs w:val="22"/>
                  <w:lang w:val="lv-LV"/>
                </w:rPr>
                <w:id w:val="-44561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4304">
                  <w:rPr>
                    <w:rFonts w:ascii="MS Gothic" w:eastAsia="MS Gothic" w:hAnsi="MS Gothic" w:cs="Segoe UI" w:hint="eastAsia"/>
                    <w:color w:val="324541"/>
                    <w:sz w:val="22"/>
                    <w:szCs w:val="22"/>
                    <w:lang w:val="lv-LV"/>
                  </w:rPr>
                  <w:t>☐</w:t>
                </w:r>
              </w:sdtContent>
            </w:sdt>
            <w:r w:rsidR="00194304" w:rsidRPr="006A580F"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  <w:t xml:space="preserve"> Katram rādītājam sava nodrošinājuma karte</w:t>
            </w:r>
          </w:p>
          <w:p w14:paraId="2E10B389" w14:textId="27ED7A39" w:rsidR="00194304" w:rsidRPr="006A580F" w:rsidRDefault="00000000" w:rsidP="009032FF">
            <w:pPr>
              <w:ind w:left="170"/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</w:pPr>
            <w:sdt>
              <w:sdtPr>
                <w:rPr>
                  <w:rFonts w:ascii="Segoe UI" w:hAnsi="Segoe UI" w:cs="Segoe UI"/>
                  <w:color w:val="324541"/>
                  <w:sz w:val="22"/>
                  <w:szCs w:val="22"/>
                  <w:lang w:val="lv-LV"/>
                </w:rPr>
                <w:id w:val="186385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4304" w:rsidRPr="006A580F">
                  <w:rPr>
                    <w:rFonts w:ascii="Segoe UI Symbol" w:eastAsia="MS Gothic" w:hAnsi="Segoe UI Symbol" w:cs="Segoe UI Symbol"/>
                    <w:color w:val="324541"/>
                    <w:sz w:val="22"/>
                    <w:szCs w:val="22"/>
                    <w:lang w:val="lv-LV"/>
                  </w:rPr>
                  <w:t>☐</w:t>
                </w:r>
              </w:sdtContent>
            </w:sdt>
            <w:r w:rsidR="00194304" w:rsidRPr="006A580F"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  <w:t xml:space="preserve"> Rezultātu attēlošana kartē nebūs nepieciešama</w:t>
            </w:r>
          </w:p>
        </w:tc>
        <w:tc>
          <w:tcPr>
            <w:tcW w:w="1816" w:type="pct"/>
            <w:vMerge/>
            <w:vAlign w:val="center"/>
          </w:tcPr>
          <w:p w14:paraId="51C45A4C" w14:textId="77777777" w:rsidR="00194304" w:rsidRPr="006A580F" w:rsidRDefault="00194304" w:rsidP="00194304">
            <w:pPr>
              <w:ind w:left="360"/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</w:pPr>
          </w:p>
        </w:tc>
      </w:tr>
      <w:tr w:rsidR="00194304" w:rsidRPr="006A580F" w14:paraId="2EE104F9" w14:textId="77777777" w:rsidTr="00194304">
        <w:trPr>
          <w:cantSplit/>
          <w:trHeight w:val="668"/>
        </w:trPr>
        <w:tc>
          <w:tcPr>
            <w:tcW w:w="1489" w:type="pct"/>
            <w:vAlign w:val="center"/>
          </w:tcPr>
          <w:p w14:paraId="13230BE5" w14:textId="67818767" w:rsidR="00194304" w:rsidRPr="006A580F" w:rsidRDefault="00194304" w:rsidP="00194304">
            <w:pPr>
              <w:jc w:val="right"/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</w:pPr>
            <w:r w:rsidRPr="006A580F"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  <w:t>Datu kopīgošana ar VAAD:</w:t>
            </w:r>
          </w:p>
          <w:p w14:paraId="2DFD77C0" w14:textId="6A2C77FE" w:rsidR="00194304" w:rsidRPr="006A580F" w:rsidRDefault="00194304" w:rsidP="00194304">
            <w:pPr>
              <w:spacing w:before="120"/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</w:pPr>
            <w:r w:rsidRPr="006A580F">
              <w:rPr>
                <w:rFonts w:ascii="Segoe UI" w:hAnsi="Segoe UI" w:cs="Segoe UI"/>
                <w:color w:val="324541"/>
                <w:sz w:val="20"/>
                <w:szCs w:val="20"/>
                <w:lang w:val="lv-LV"/>
              </w:rPr>
              <w:t>Lai iegūtie augsnes analīžu rezultāti automātiski uzrādītos Lauksaimniecībā izmantojamās zemes pārvaldības sistēmā (LIZ PS), mums ir nepieciešama jūsu piekrišana datu iesniegšanai Valsts augu aizsardzības dienestam.</w:t>
            </w:r>
          </w:p>
        </w:tc>
        <w:tc>
          <w:tcPr>
            <w:tcW w:w="3511" w:type="pct"/>
            <w:gridSpan w:val="2"/>
            <w:vAlign w:val="center"/>
          </w:tcPr>
          <w:p w14:paraId="191B392E" w14:textId="77777777" w:rsidR="00194304" w:rsidRPr="006A580F" w:rsidRDefault="00000000" w:rsidP="009032FF">
            <w:pPr>
              <w:ind w:left="170"/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</w:pPr>
            <w:sdt>
              <w:sdtPr>
                <w:rPr>
                  <w:rFonts w:ascii="Segoe UI" w:hAnsi="Segoe UI" w:cs="Segoe UI"/>
                  <w:color w:val="324541"/>
                  <w:sz w:val="22"/>
                  <w:szCs w:val="22"/>
                  <w:lang w:val="lv-LV"/>
                </w:rPr>
                <w:id w:val="-111798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4304" w:rsidRPr="006A580F">
                  <w:rPr>
                    <w:rFonts w:ascii="Segoe UI Symbol" w:eastAsia="MS Gothic" w:hAnsi="Segoe UI Symbol" w:cs="Segoe UI Symbol"/>
                    <w:color w:val="324541"/>
                    <w:sz w:val="22"/>
                    <w:szCs w:val="22"/>
                    <w:lang w:val="lv-LV"/>
                  </w:rPr>
                  <w:t>☐</w:t>
                </w:r>
              </w:sdtContent>
            </w:sdt>
            <w:r w:rsidR="00194304" w:rsidRPr="006A580F"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  <w:t xml:space="preserve"> Piekrītu SIA “Augsnes Laboratorija” (Reģ. Nr. 40203200933) rīcībā esošo manu augsnes analīžu un personas datu iesniegšanai Valsts augu aizsardzības dienestam (Reģ. Nr. 90000042982).</w:t>
            </w:r>
          </w:p>
          <w:p w14:paraId="163CA05E" w14:textId="446D4CAA" w:rsidR="00194304" w:rsidRPr="006A580F" w:rsidRDefault="00000000" w:rsidP="009032FF">
            <w:pPr>
              <w:ind w:left="170"/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</w:pPr>
            <w:sdt>
              <w:sdtPr>
                <w:rPr>
                  <w:rFonts w:ascii="Segoe UI" w:hAnsi="Segoe UI" w:cs="Segoe UI"/>
                  <w:color w:val="324541"/>
                  <w:sz w:val="22"/>
                  <w:szCs w:val="22"/>
                  <w:lang w:val="lv-LV"/>
                </w:rPr>
                <w:id w:val="46038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4304" w:rsidRPr="006A580F">
                  <w:rPr>
                    <w:rFonts w:ascii="Segoe UI Symbol" w:eastAsia="MS Gothic" w:hAnsi="Segoe UI Symbol" w:cs="Segoe UI Symbol"/>
                    <w:color w:val="324541"/>
                    <w:sz w:val="22"/>
                    <w:szCs w:val="22"/>
                    <w:lang w:val="lv-LV"/>
                  </w:rPr>
                  <w:t>☐</w:t>
                </w:r>
              </w:sdtContent>
            </w:sdt>
            <w:r w:rsidR="00194304" w:rsidRPr="006A580F">
              <w:rPr>
                <w:rFonts w:ascii="Segoe UI" w:hAnsi="Segoe UI" w:cs="Segoe UI"/>
                <w:color w:val="324541"/>
                <w:sz w:val="22"/>
                <w:szCs w:val="22"/>
                <w:lang w:val="lv-LV"/>
              </w:rPr>
              <w:t xml:space="preserve"> Datu kopīgošana nav nepieciešama.</w:t>
            </w:r>
          </w:p>
        </w:tc>
      </w:tr>
    </w:tbl>
    <w:p w14:paraId="7C4BB26B" w14:textId="77777777" w:rsidR="00843933" w:rsidRPr="006A580F" w:rsidRDefault="00843933">
      <w:pPr>
        <w:rPr>
          <w:rFonts w:ascii="Segoe UI" w:hAnsi="Segoe UI" w:cs="Segoe UI"/>
          <w:color w:val="324541"/>
          <w:sz w:val="20"/>
          <w:szCs w:val="20"/>
          <w:lang w:val="lv-LV"/>
        </w:rPr>
      </w:pPr>
    </w:p>
    <w:p w14:paraId="0A100592" w14:textId="7140048A" w:rsidR="00605EDE" w:rsidRPr="006A580F" w:rsidRDefault="00C655A9">
      <w:pPr>
        <w:rPr>
          <w:rFonts w:ascii="Segoe UI" w:hAnsi="Segoe UI" w:cs="Segoe UI"/>
          <w:color w:val="324541"/>
          <w:lang w:val="lv-LV"/>
        </w:rPr>
      </w:pPr>
      <w:r>
        <w:rPr>
          <w:rFonts w:ascii="Segoe UI" w:hAnsi="Segoe UI" w:cs="Segoe UI"/>
          <w:color w:val="324541"/>
          <w:lang w:val="lv-LV"/>
        </w:rPr>
        <w:t>Vieta tāvām p</w:t>
      </w:r>
      <w:r w:rsidR="009C2DD9" w:rsidRPr="006A580F">
        <w:rPr>
          <w:rFonts w:ascii="Segoe UI" w:hAnsi="Segoe UI" w:cs="Segoe UI"/>
          <w:color w:val="324541"/>
          <w:lang w:val="lv-LV"/>
        </w:rPr>
        <w:t>iezīm</w:t>
      </w:r>
      <w:r>
        <w:rPr>
          <w:rFonts w:ascii="Segoe UI" w:hAnsi="Segoe UI" w:cs="Segoe UI"/>
          <w:color w:val="324541"/>
          <w:lang w:val="lv-LV"/>
        </w:rPr>
        <w:t>ēm</w:t>
      </w:r>
      <w:r w:rsidR="009C2DD9" w:rsidRPr="006A580F">
        <w:rPr>
          <w:rFonts w:ascii="Segoe UI" w:hAnsi="Segoe UI" w:cs="Segoe UI"/>
          <w:color w:val="324541"/>
          <w:lang w:val="lv-LV"/>
        </w:rPr>
        <w:t>:</w:t>
      </w:r>
      <w:r w:rsidR="009032FF">
        <w:rPr>
          <w:rFonts w:ascii="Segoe UI" w:hAnsi="Segoe UI" w:cs="Segoe UI"/>
          <w:color w:val="324541"/>
          <w:lang w:val="lv-LV"/>
        </w:rPr>
        <w:t xml:space="preserve">  </w:t>
      </w:r>
      <w:sdt>
        <w:sdtPr>
          <w:rPr>
            <w:rFonts w:ascii="Segoe UI" w:hAnsi="Segoe UI" w:cs="Segoe UI"/>
            <w:color w:val="324541"/>
            <w:lang w:val="lv-LV"/>
          </w:rPr>
          <w:id w:val="-71356562"/>
          <w:placeholder>
            <w:docPart w:val="DefaultPlaceholder_-1854013440"/>
          </w:placeholder>
          <w:showingPlcHdr/>
          <w:text/>
        </w:sdtPr>
        <w:sdtContent>
          <w:r w:rsidR="009032FF" w:rsidRPr="00831DF1">
            <w:rPr>
              <w:rStyle w:val="PlaceholderText"/>
            </w:rPr>
            <w:t>Click or tap here to enter text.</w:t>
          </w:r>
        </w:sdtContent>
      </w:sdt>
    </w:p>
    <w:p w14:paraId="23B25A94" w14:textId="320FE244" w:rsidR="00605EDE" w:rsidRPr="006A580F" w:rsidRDefault="00605EDE">
      <w:pPr>
        <w:rPr>
          <w:rFonts w:ascii="Segoe UI" w:hAnsi="Segoe UI" w:cs="Segoe UI"/>
          <w:color w:val="324541"/>
          <w:sz w:val="20"/>
          <w:szCs w:val="20"/>
          <w:lang w:val="lv-LV"/>
        </w:rPr>
      </w:pPr>
    </w:p>
    <w:p w14:paraId="0C499D83" w14:textId="26680C44" w:rsidR="00975A9B" w:rsidRPr="006A580F" w:rsidRDefault="00AC37B6" w:rsidP="00975A9B">
      <w:pPr>
        <w:rPr>
          <w:rFonts w:ascii="Segoe UI" w:hAnsi="Segoe UI" w:cs="Segoe UI"/>
          <w:color w:val="324541"/>
          <w:sz w:val="20"/>
          <w:szCs w:val="20"/>
          <w:lang w:val="lv-LV"/>
        </w:rPr>
      </w:pPr>
      <w:r w:rsidRPr="00EC43A3">
        <w:rPr>
          <w:i/>
          <w:iCs/>
          <w:noProof/>
        </w:rPr>
        <w:drawing>
          <wp:anchor distT="0" distB="0" distL="114300" distR="114300" simplePos="0" relativeHeight="251661312" behindDoc="0" locked="0" layoutInCell="1" allowOverlap="1" wp14:anchorId="62C53F0B" wp14:editId="59AA2364">
            <wp:simplePos x="0" y="0"/>
            <wp:positionH relativeFrom="margin">
              <wp:align>center</wp:align>
            </wp:positionH>
            <wp:positionV relativeFrom="paragraph">
              <wp:posOffset>403225</wp:posOffset>
            </wp:positionV>
            <wp:extent cx="7604760" cy="1127760"/>
            <wp:effectExtent l="0" t="0" r="0" b="0"/>
            <wp:wrapNone/>
            <wp:docPr id="2044715788" name="Picture 1" descr="A yellow box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715788" name="Picture 1" descr="A yellow box with black text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76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5A9B" w:rsidRPr="006A580F" w:rsidSect="00605EDE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529A5" w14:textId="77777777" w:rsidR="002D7D16" w:rsidRDefault="002D7D16">
      <w:r>
        <w:separator/>
      </w:r>
    </w:p>
  </w:endnote>
  <w:endnote w:type="continuationSeparator" w:id="0">
    <w:p w14:paraId="5B69EF25" w14:textId="77777777" w:rsidR="002D7D16" w:rsidRDefault="002D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Reference Sans Serif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0390B" w14:textId="77777777" w:rsidR="002D7D16" w:rsidRDefault="002D7D16">
      <w:r>
        <w:separator/>
      </w:r>
    </w:p>
  </w:footnote>
  <w:footnote w:type="continuationSeparator" w:id="0">
    <w:p w14:paraId="4FEA1F5B" w14:textId="77777777" w:rsidR="002D7D16" w:rsidRDefault="002D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E431B" w14:textId="77777777" w:rsidR="009B6D68" w:rsidRDefault="009B6D68" w:rsidP="00A631B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26385"/>
    <w:multiLevelType w:val="hybridMultilevel"/>
    <w:tmpl w:val="7F1482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B29D5"/>
    <w:multiLevelType w:val="hybridMultilevel"/>
    <w:tmpl w:val="F3B28AF8"/>
    <w:lvl w:ilvl="0" w:tplc="15304254">
      <w:start w:val="1"/>
      <w:numFmt w:val="bullet"/>
      <w:lvlText w:val="□"/>
      <w:lvlJc w:val="left"/>
      <w:pPr>
        <w:ind w:left="720" w:hanging="360"/>
      </w:pPr>
      <w:rPr>
        <w:rFonts w:ascii="MS Reference Sans Serif" w:hAnsi="MS Reference Sans Serif" w:cs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9F26E8"/>
    <w:multiLevelType w:val="hybridMultilevel"/>
    <w:tmpl w:val="2AC87E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00A06"/>
    <w:multiLevelType w:val="hybridMultilevel"/>
    <w:tmpl w:val="74F41F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681FF6"/>
    <w:multiLevelType w:val="hybridMultilevel"/>
    <w:tmpl w:val="957AE2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9702419">
    <w:abstractNumId w:val="3"/>
  </w:num>
  <w:num w:numId="2" w16cid:durableId="1050301869">
    <w:abstractNumId w:val="4"/>
  </w:num>
  <w:num w:numId="3" w16cid:durableId="924923110">
    <w:abstractNumId w:val="0"/>
  </w:num>
  <w:num w:numId="4" w16cid:durableId="1245603139">
    <w:abstractNumId w:val="1"/>
  </w:num>
  <w:num w:numId="5" w16cid:durableId="2103720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66"/>
    <w:rsid w:val="00003625"/>
    <w:rsid w:val="00037C3E"/>
    <w:rsid w:val="00041045"/>
    <w:rsid w:val="00044A0E"/>
    <w:rsid w:val="00044C50"/>
    <w:rsid w:val="00054A5D"/>
    <w:rsid w:val="00064734"/>
    <w:rsid w:val="000676A5"/>
    <w:rsid w:val="000844FF"/>
    <w:rsid w:val="00090A5E"/>
    <w:rsid w:val="00091797"/>
    <w:rsid w:val="000B6E16"/>
    <w:rsid w:val="000C64AD"/>
    <w:rsid w:val="000E5D39"/>
    <w:rsid w:val="00107EB7"/>
    <w:rsid w:val="00107F7D"/>
    <w:rsid w:val="00152685"/>
    <w:rsid w:val="00171D4F"/>
    <w:rsid w:val="00174074"/>
    <w:rsid w:val="00194304"/>
    <w:rsid w:val="001960EB"/>
    <w:rsid w:val="001B74EC"/>
    <w:rsid w:val="001C0372"/>
    <w:rsid w:val="0025220D"/>
    <w:rsid w:val="00280B09"/>
    <w:rsid w:val="00292F18"/>
    <w:rsid w:val="002A1BD2"/>
    <w:rsid w:val="002A3B39"/>
    <w:rsid w:val="002B0529"/>
    <w:rsid w:val="002D7D16"/>
    <w:rsid w:val="002F77E6"/>
    <w:rsid w:val="00316280"/>
    <w:rsid w:val="00324254"/>
    <w:rsid w:val="00326959"/>
    <w:rsid w:val="003610B5"/>
    <w:rsid w:val="00396E9D"/>
    <w:rsid w:val="003C266A"/>
    <w:rsid w:val="003C2FC5"/>
    <w:rsid w:val="003C33B1"/>
    <w:rsid w:val="003D2AFC"/>
    <w:rsid w:val="003D5108"/>
    <w:rsid w:val="003E3963"/>
    <w:rsid w:val="00432DC4"/>
    <w:rsid w:val="00480A11"/>
    <w:rsid w:val="004A2CB5"/>
    <w:rsid w:val="004C3D2F"/>
    <w:rsid w:val="004C43AD"/>
    <w:rsid w:val="004E233E"/>
    <w:rsid w:val="004F1E59"/>
    <w:rsid w:val="004F54C9"/>
    <w:rsid w:val="00513376"/>
    <w:rsid w:val="005C46C6"/>
    <w:rsid w:val="005D11BE"/>
    <w:rsid w:val="005F7289"/>
    <w:rsid w:val="00605EDE"/>
    <w:rsid w:val="00606D81"/>
    <w:rsid w:val="006134F0"/>
    <w:rsid w:val="00622244"/>
    <w:rsid w:val="00641C0B"/>
    <w:rsid w:val="006504F2"/>
    <w:rsid w:val="00680093"/>
    <w:rsid w:val="00691615"/>
    <w:rsid w:val="006A580F"/>
    <w:rsid w:val="007146D3"/>
    <w:rsid w:val="0072347A"/>
    <w:rsid w:val="00727D86"/>
    <w:rsid w:val="00761469"/>
    <w:rsid w:val="007C4C19"/>
    <w:rsid w:val="007D0630"/>
    <w:rsid w:val="008078B0"/>
    <w:rsid w:val="008363F2"/>
    <w:rsid w:val="00843933"/>
    <w:rsid w:val="008771BC"/>
    <w:rsid w:val="00881FD8"/>
    <w:rsid w:val="00883FA8"/>
    <w:rsid w:val="008A6C08"/>
    <w:rsid w:val="008B71A5"/>
    <w:rsid w:val="008F3D93"/>
    <w:rsid w:val="009032FF"/>
    <w:rsid w:val="00906003"/>
    <w:rsid w:val="0092619C"/>
    <w:rsid w:val="00936467"/>
    <w:rsid w:val="00963E49"/>
    <w:rsid w:val="00975A9B"/>
    <w:rsid w:val="00985557"/>
    <w:rsid w:val="00991CF3"/>
    <w:rsid w:val="009B5A1E"/>
    <w:rsid w:val="009B6D68"/>
    <w:rsid w:val="009C2DD9"/>
    <w:rsid w:val="009E049D"/>
    <w:rsid w:val="009E6032"/>
    <w:rsid w:val="009F23B1"/>
    <w:rsid w:val="00A1038D"/>
    <w:rsid w:val="00A232E9"/>
    <w:rsid w:val="00A25A7E"/>
    <w:rsid w:val="00A41742"/>
    <w:rsid w:val="00A631B3"/>
    <w:rsid w:val="00AA2EF1"/>
    <w:rsid w:val="00AA3F14"/>
    <w:rsid w:val="00AB0A2C"/>
    <w:rsid w:val="00AC1AF4"/>
    <w:rsid w:val="00AC37B6"/>
    <w:rsid w:val="00AD39AE"/>
    <w:rsid w:val="00B111AF"/>
    <w:rsid w:val="00B35C3C"/>
    <w:rsid w:val="00B65694"/>
    <w:rsid w:val="00B92CFC"/>
    <w:rsid w:val="00BA22C6"/>
    <w:rsid w:val="00BC1D78"/>
    <w:rsid w:val="00BC45A4"/>
    <w:rsid w:val="00BE415A"/>
    <w:rsid w:val="00C25501"/>
    <w:rsid w:val="00C3120E"/>
    <w:rsid w:val="00C655A9"/>
    <w:rsid w:val="00C80B92"/>
    <w:rsid w:val="00C91FE5"/>
    <w:rsid w:val="00CA436B"/>
    <w:rsid w:val="00CC0BB9"/>
    <w:rsid w:val="00CF4E6B"/>
    <w:rsid w:val="00D06066"/>
    <w:rsid w:val="00D272DC"/>
    <w:rsid w:val="00D273D3"/>
    <w:rsid w:val="00D301A7"/>
    <w:rsid w:val="00D31CA6"/>
    <w:rsid w:val="00D71F58"/>
    <w:rsid w:val="00D856C6"/>
    <w:rsid w:val="00DD7E90"/>
    <w:rsid w:val="00DF0621"/>
    <w:rsid w:val="00E061B9"/>
    <w:rsid w:val="00E10B6E"/>
    <w:rsid w:val="00E322EE"/>
    <w:rsid w:val="00E636FA"/>
    <w:rsid w:val="00E952B9"/>
    <w:rsid w:val="00E975B5"/>
    <w:rsid w:val="00EA0FE9"/>
    <w:rsid w:val="00EA6A18"/>
    <w:rsid w:val="00EB6326"/>
    <w:rsid w:val="00EC43A3"/>
    <w:rsid w:val="00EF01F9"/>
    <w:rsid w:val="00F210F3"/>
    <w:rsid w:val="00F30235"/>
    <w:rsid w:val="00F36F8E"/>
    <w:rsid w:val="00F42363"/>
    <w:rsid w:val="00F50480"/>
    <w:rsid w:val="00F51006"/>
    <w:rsid w:val="00F568FD"/>
    <w:rsid w:val="00F57E26"/>
    <w:rsid w:val="00F862E6"/>
    <w:rsid w:val="00FB466D"/>
    <w:rsid w:val="00FD0C86"/>
    <w:rsid w:val="00FF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6CA44F"/>
  <w15:docId w15:val="{CA9882F2-5AD3-4727-82D7-758CA3E5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936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46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6800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0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C037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134F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ugsneslaboratorija.com/pakalpojum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ugsneslaboratorija.com/augsnes-paraugu-nemsanas-procedura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D58E6-BA27-4457-82E4-E0DCCD8D8A2A}"/>
      </w:docPartPr>
      <w:docPartBody>
        <w:p w:rsidR="009574D8" w:rsidRDefault="00F27C11">
          <w:r w:rsidRPr="00831DF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Reference Sans Serif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11"/>
    <w:rsid w:val="005E0FFC"/>
    <w:rsid w:val="009574D8"/>
    <w:rsid w:val="00AC1AF4"/>
    <w:rsid w:val="00BC1E38"/>
    <w:rsid w:val="00EA0FE9"/>
    <w:rsid w:val="00F27C11"/>
    <w:rsid w:val="00F50480"/>
    <w:rsid w:val="00F7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v-LV" w:eastAsia="lv-LV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7C1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4D58A-A3C9-46EE-9E3E-9A00083B8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2</Pages>
  <Words>2168</Words>
  <Characters>1237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Pasūtītāja pieteikums</vt:lpstr>
      <vt:lpstr>Pasūtītāja pieteikums</vt:lpstr>
    </vt:vector>
  </TitlesOfParts>
  <Company>Hewlett-Packard Company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Pasūtītāja pieteikums</dc:title>
  <dc:creator>Zeltite</dc:creator>
  <cp:lastModifiedBy>EGIJA KAZAKEVIČA</cp:lastModifiedBy>
  <cp:revision>16</cp:revision>
  <cp:lastPrinted>2021-07-30T08:55:00Z</cp:lastPrinted>
  <dcterms:created xsi:type="dcterms:W3CDTF">2025-05-07T06:05:00Z</dcterms:created>
  <dcterms:modified xsi:type="dcterms:W3CDTF">2025-05-08T12:26:00Z</dcterms:modified>
</cp:coreProperties>
</file>